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7E8D" w14:textId="35D06FDA" w:rsidR="00E32981" w:rsidRPr="00CC552E" w:rsidRDefault="00E32981" w:rsidP="00E32981">
      <w:pPr>
        <w:pStyle w:val="Rubrik"/>
        <w:rPr>
          <w:rFonts w:ascii="Times New Roman" w:hAnsi="Times New Roman" w:cs="Times New Roman"/>
          <w:color w:val="000000" w:themeColor="text1"/>
          <w:sz w:val="24"/>
          <w:szCs w:val="24"/>
        </w:rPr>
      </w:pPr>
      <w:r w:rsidRPr="00CC552E">
        <w:rPr>
          <w:rFonts w:ascii="Times New Roman" w:hAnsi="Times New Roman" w:cs="Times New Roman"/>
          <w:noProof/>
          <w:color w:val="000000" w:themeColor="text1"/>
        </w:rPr>
        <w:drawing>
          <wp:anchor distT="0" distB="0" distL="114300" distR="114300" simplePos="0" relativeHeight="251659264" behindDoc="1" locked="0" layoutInCell="1" allowOverlap="1" wp14:anchorId="20ABDB42" wp14:editId="5753ECC3">
            <wp:simplePos x="0" y="0"/>
            <wp:positionH relativeFrom="margin">
              <wp:posOffset>231922</wp:posOffset>
            </wp:positionH>
            <wp:positionV relativeFrom="paragraph">
              <wp:posOffset>98</wp:posOffset>
            </wp:positionV>
            <wp:extent cx="1704943" cy="893836"/>
            <wp:effectExtent l="0" t="0" r="0" b="0"/>
            <wp:wrapTight wrapText="bothSides">
              <wp:wrapPolygon edited="0">
                <wp:start x="0" y="0"/>
                <wp:lineTo x="0" y="21186"/>
                <wp:lineTo x="21407" y="21186"/>
                <wp:lineTo x="21407" y="0"/>
                <wp:lineTo x="0" y="0"/>
              </wp:wrapPolygon>
            </wp:wrapTight>
            <wp:docPr id="1" name="Bildobjekt 1" descr="Option One planerar för ett expansivt Q1 2020 | Option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on One planerar för ett expansivt Q1 2020 | Option 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43" cy="8938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0908D" w14:textId="4D3CBB37" w:rsidR="00E32981" w:rsidRPr="00CC552E" w:rsidRDefault="00E32981" w:rsidP="00E32981">
      <w:pPr>
        <w:pStyle w:val="Rubrik"/>
        <w:rPr>
          <w:rFonts w:ascii="Times New Roman" w:hAnsi="Times New Roman" w:cs="Times New Roman"/>
          <w:color w:val="000000" w:themeColor="text1"/>
          <w:sz w:val="24"/>
          <w:szCs w:val="24"/>
        </w:rPr>
      </w:pPr>
    </w:p>
    <w:p w14:paraId="2DE71C40" w14:textId="163392FA" w:rsidR="00E32981" w:rsidRPr="00CC552E" w:rsidRDefault="00E32981" w:rsidP="00E32981">
      <w:pPr>
        <w:rPr>
          <w:rFonts w:ascii="Times New Roman" w:hAnsi="Times New Roman" w:cs="Times New Roman"/>
          <w:color w:val="000000" w:themeColor="text1"/>
        </w:rPr>
      </w:pPr>
    </w:p>
    <w:p w14:paraId="539A3E7C" w14:textId="77777777" w:rsidR="00E32981" w:rsidRPr="00CC552E" w:rsidRDefault="00E32981" w:rsidP="00E32981">
      <w:pPr>
        <w:rPr>
          <w:rFonts w:ascii="Times New Roman" w:hAnsi="Times New Roman" w:cs="Times New Roman"/>
          <w:color w:val="000000" w:themeColor="text1"/>
        </w:rPr>
      </w:pPr>
    </w:p>
    <w:p w14:paraId="526DFF30" w14:textId="630AF735" w:rsidR="00071630" w:rsidRPr="00CC552E" w:rsidRDefault="00071630" w:rsidP="00171F68">
      <w:pPr>
        <w:pStyle w:val="Rubrik"/>
        <w:jc w:val="right"/>
        <w:rPr>
          <w:rFonts w:ascii="Times New Roman" w:hAnsi="Times New Roman" w:cs="Times New Roman"/>
          <w:color w:val="000000" w:themeColor="text1"/>
          <w:sz w:val="24"/>
          <w:szCs w:val="24"/>
        </w:rPr>
      </w:pPr>
      <w:r w:rsidRPr="00CC552E">
        <w:rPr>
          <w:rFonts w:ascii="Times New Roman" w:hAnsi="Times New Roman" w:cs="Times New Roman"/>
          <w:color w:val="000000" w:themeColor="text1"/>
          <w:sz w:val="24"/>
          <w:szCs w:val="24"/>
        </w:rPr>
        <w:t>Maj 202</w:t>
      </w:r>
      <w:r w:rsidR="00CC552E" w:rsidRPr="00CC552E">
        <w:rPr>
          <w:rFonts w:ascii="Times New Roman" w:hAnsi="Times New Roman" w:cs="Times New Roman"/>
          <w:color w:val="000000" w:themeColor="text1"/>
          <w:sz w:val="24"/>
          <w:szCs w:val="24"/>
        </w:rPr>
        <w:t>3</w:t>
      </w:r>
    </w:p>
    <w:p w14:paraId="2889142B" w14:textId="77777777" w:rsidR="00171F68" w:rsidRPr="00CC552E" w:rsidRDefault="00171F68" w:rsidP="00E32981">
      <w:pPr>
        <w:pStyle w:val="Rubrik"/>
        <w:rPr>
          <w:rFonts w:ascii="Times New Roman" w:hAnsi="Times New Roman" w:cs="Times New Roman"/>
          <w:color w:val="000000" w:themeColor="text1"/>
          <w:sz w:val="48"/>
          <w:szCs w:val="48"/>
        </w:rPr>
      </w:pPr>
    </w:p>
    <w:p w14:paraId="1814FD51" w14:textId="182F66CC" w:rsidR="00071630" w:rsidRPr="00CC552E" w:rsidRDefault="00071630" w:rsidP="00E32981">
      <w:pPr>
        <w:pStyle w:val="Rubrik"/>
        <w:rPr>
          <w:rFonts w:ascii="Times New Roman" w:hAnsi="Times New Roman" w:cs="Times New Roman"/>
          <w:color w:val="000000" w:themeColor="text1"/>
          <w:sz w:val="32"/>
          <w:szCs w:val="32"/>
        </w:rPr>
      </w:pPr>
      <w:r w:rsidRPr="00CC552E">
        <w:rPr>
          <w:rFonts w:ascii="Times New Roman" w:hAnsi="Times New Roman" w:cs="Times New Roman"/>
          <w:color w:val="000000" w:themeColor="text1"/>
          <w:sz w:val="48"/>
          <w:szCs w:val="48"/>
        </w:rPr>
        <w:fldChar w:fldCharType="begin"/>
      </w:r>
      <w:r w:rsidRPr="00CC552E">
        <w:rPr>
          <w:rFonts w:ascii="Times New Roman" w:hAnsi="Times New Roman" w:cs="Times New Roman"/>
          <w:color w:val="000000" w:themeColor="text1"/>
          <w:sz w:val="48"/>
          <w:szCs w:val="48"/>
        </w:rPr>
        <w:instrText xml:space="preserve"> INCLUDEPICTURE "C:\\var\\folders\\t3\\2_x3bgf91pzb79fvszc92q8r0000gn\\T\\com.microsoft.Word\\WebArchiveCopyPasteTempFiles\\futoareahprazla8jp7b.jpg" \* MERGEFORMAT </w:instrText>
      </w:r>
      <w:r w:rsidRPr="00CC552E">
        <w:rPr>
          <w:rFonts w:ascii="Times New Roman" w:hAnsi="Times New Roman" w:cs="Times New Roman"/>
          <w:color w:val="000000" w:themeColor="text1"/>
          <w:sz w:val="48"/>
          <w:szCs w:val="48"/>
        </w:rPr>
        <w:fldChar w:fldCharType="end"/>
      </w:r>
      <w:r w:rsidRPr="00CC552E">
        <w:rPr>
          <w:rFonts w:ascii="Times New Roman" w:hAnsi="Times New Roman" w:cs="Times New Roman"/>
          <w:color w:val="000000" w:themeColor="text1"/>
          <w:sz w:val="32"/>
          <w:szCs w:val="32"/>
        </w:rPr>
        <w:t xml:space="preserve">Kallelse till årsstämma i Option One AB </w:t>
      </w:r>
      <w:r w:rsidR="00171F68" w:rsidRPr="00CC552E">
        <w:rPr>
          <w:rFonts w:ascii="Times New Roman" w:hAnsi="Times New Roman" w:cs="Times New Roman"/>
          <w:color w:val="000000" w:themeColor="text1"/>
          <w:sz w:val="32"/>
          <w:szCs w:val="32"/>
        </w:rPr>
        <w:t>21</w:t>
      </w:r>
      <w:r w:rsidRPr="00CC552E">
        <w:rPr>
          <w:rFonts w:ascii="Times New Roman" w:hAnsi="Times New Roman" w:cs="Times New Roman"/>
          <w:color w:val="000000" w:themeColor="text1"/>
          <w:sz w:val="32"/>
          <w:szCs w:val="32"/>
        </w:rPr>
        <w:t xml:space="preserve"> juni 202</w:t>
      </w:r>
      <w:r w:rsidR="00171F68" w:rsidRPr="00CC552E">
        <w:rPr>
          <w:rFonts w:ascii="Times New Roman" w:hAnsi="Times New Roman" w:cs="Times New Roman"/>
          <w:color w:val="000000" w:themeColor="text1"/>
          <w:sz w:val="32"/>
          <w:szCs w:val="32"/>
        </w:rPr>
        <w:t>3</w:t>
      </w:r>
    </w:p>
    <w:p w14:paraId="7846B8B5" w14:textId="144F3BDB" w:rsidR="00071630" w:rsidRPr="00CC552E" w:rsidRDefault="00071630" w:rsidP="00071630">
      <w:pPr>
        <w:rPr>
          <w:rFonts w:ascii="Times New Roman" w:hAnsi="Times New Roman" w:cs="Times New Roman"/>
          <w:color w:val="000000" w:themeColor="text1"/>
        </w:rPr>
      </w:pPr>
    </w:p>
    <w:p w14:paraId="4C28DF01" w14:textId="4429EF98" w:rsidR="00071630" w:rsidRPr="00A70115" w:rsidRDefault="00071630" w:rsidP="00071630">
      <w:pPr>
        <w:shd w:val="clear" w:color="auto" w:fill="FFFFFF"/>
        <w:spacing w:before="204" w:after="204"/>
        <w:textAlignment w:val="baseline"/>
        <w:rPr>
          <w:rFonts w:ascii="Times New Roman" w:hAnsi="Times New Roman" w:cs="Times New Roman"/>
          <w:b/>
          <w:bCs/>
          <w:color w:val="000000" w:themeColor="text1"/>
          <w:sz w:val="26"/>
          <w:szCs w:val="26"/>
          <w:lang w:eastAsia="sv-SE"/>
        </w:rPr>
      </w:pPr>
      <w:r w:rsidRPr="00A70115">
        <w:rPr>
          <w:rFonts w:ascii="Times New Roman" w:hAnsi="Times New Roman" w:cs="Times New Roman"/>
          <w:b/>
          <w:bCs/>
          <w:color w:val="000000" w:themeColor="text1"/>
          <w:sz w:val="26"/>
          <w:szCs w:val="26"/>
          <w:lang w:eastAsia="sv-SE"/>
        </w:rPr>
        <w:t>Aktieägarna i Option One AB (”Option One”</w:t>
      </w:r>
      <w:r w:rsidR="00E32981" w:rsidRPr="00A70115">
        <w:rPr>
          <w:rFonts w:ascii="Times New Roman" w:hAnsi="Times New Roman" w:cs="Times New Roman"/>
          <w:b/>
          <w:bCs/>
          <w:color w:val="000000" w:themeColor="text1"/>
          <w:sz w:val="26"/>
          <w:szCs w:val="26"/>
          <w:lang w:eastAsia="sv-SE"/>
        </w:rPr>
        <w:t xml:space="preserve"> eller ”Bolaget”</w:t>
      </w:r>
      <w:r w:rsidRPr="00A70115">
        <w:rPr>
          <w:rFonts w:ascii="Times New Roman" w:hAnsi="Times New Roman" w:cs="Times New Roman"/>
          <w:b/>
          <w:bCs/>
          <w:color w:val="000000" w:themeColor="text1"/>
          <w:sz w:val="26"/>
          <w:szCs w:val="26"/>
          <w:lang w:eastAsia="sv-SE"/>
        </w:rPr>
        <w:t xml:space="preserve">) kallas härmed till årsstämman den </w:t>
      </w:r>
      <w:r w:rsidR="00171F68" w:rsidRPr="00A70115">
        <w:rPr>
          <w:rFonts w:ascii="Times New Roman" w:hAnsi="Times New Roman" w:cs="Times New Roman"/>
          <w:b/>
          <w:bCs/>
          <w:color w:val="000000" w:themeColor="text1"/>
          <w:sz w:val="26"/>
          <w:szCs w:val="26"/>
          <w:lang w:eastAsia="sv-SE"/>
        </w:rPr>
        <w:t>21</w:t>
      </w:r>
      <w:r w:rsidRPr="00A70115">
        <w:rPr>
          <w:rFonts w:ascii="Times New Roman" w:hAnsi="Times New Roman" w:cs="Times New Roman"/>
          <w:b/>
          <w:bCs/>
          <w:color w:val="000000" w:themeColor="text1"/>
          <w:sz w:val="26"/>
          <w:szCs w:val="26"/>
          <w:lang w:eastAsia="sv-SE"/>
        </w:rPr>
        <w:t xml:space="preserve"> juni 202</w:t>
      </w:r>
      <w:r w:rsidR="00171F68" w:rsidRPr="00A70115">
        <w:rPr>
          <w:rFonts w:ascii="Times New Roman" w:hAnsi="Times New Roman" w:cs="Times New Roman"/>
          <w:b/>
          <w:bCs/>
          <w:color w:val="000000" w:themeColor="text1"/>
          <w:sz w:val="26"/>
          <w:szCs w:val="26"/>
          <w:lang w:eastAsia="sv-SE"/>
        </w:rPr>
        <w:t xml:space="preserve">3 </w:t>
      </w:r>
      <w:proofErr w:type="spellStart"/>
      <w:r w:rsidR="00171F68" w:rsidRPr="00A70115">
        <w:rPr>
          <w:rFonts w:ascii="Times New Roman" w:hAnsi="Times New Roman" w:cs="Times New Roman"/>
          <w:b/>
          <w:bCs/>
          <w:color w:val="000000" w:themeColor="text1"/>
          <w:sz w:val="26"/>
          <w:szCs w:val="26"/>
          <w:lang w:eastAsia="sv-SE"/>
        </w:rPr>
        <w:t>kl</w:t>
      </w:r>
      <w:proofErr w:type="spellEnd"/>
      <w:r w:rsidR="00171F68" w:rsidRPr="00A70115">
        <w:rPr>
          <w:rFonts w:ascii="Times New Roman" w:hAnsi="Times New Roman" w:cs="Times New Roman"/>
          <w:b/>
          <w:bCs/>
          <w:color w:val="000000" w:themeColor="text1"/>
          <w:sz w:val="26"/>
          <w:szCs w:val="26"/>
          <w:lang w:eastAsia="sv-SE"/>
        </w:rPr>
        <w:t xml:space="preserve"> </w:t>
      </w:r>
      <w:r w:rsidR="00CC552E" w:rsidRPr="00A70115">
        <w:rPr>
          <w:rFonts w:ascii="Times New Roman" w:hAnsi="Times New Roman" w:cs="Times New Roman"/>
          <w:b/>
          <w:bCs/>
          <w:color w:val="000000" w:themeColor="text1"/>
          <w:sz w:val="26"/>
          <w:szCs w:val="26"/>
          <w:lang w:eastAsia="sv-SE"/>
        </w:rPr>
        <w:t>09:30</w:t>
      </w:r>
      <w:r w:rsidR="00171F68" w:rsidRPr="00A70115">
        <w:rPr>
          <w:rFonts w:ascii="Times New Roman" w:hAnsi="Times New Roman" w:cs="Times New Roman"/>
          <w:b/>
          <w:bCs/>
          <w:color w:val="000000" w:themeColor="text1"/>
          <w:sz w:val="26"/>
          <w:szCs w:val="26"/>
          <w:lang w:eastAsia="sv-SE"/>
        </w:rPr>
        <w:t xml:space="preserve"> </w:t>
      </w:r>
      <w:r w:rsidR="0082532F" w:rsidRPr="00A70115">
        <w:rPr>
          <w:rFonts w:ascii="Times New Roman" w:hAnsi="Times New Roman" w:cs="Times New Roman"/>
          <w:b/>
          <w:bCs/>
          <w:color w:val="000000" w:themeColor="text1"/>
          <w:sz w:val="26"/>
          <w:szCs w:val="26"/>
          <w:lang w:eastAsia="sv-SE"/>
        </w:rPr>
        <w:t xml:space="preserve">i </w:t>
      </w:r>
      <w:proofErr w:type="spellStart"/>
      <w:r w:rsidR="00CC552E" w:rsidRPr="00A70115">
        <w:rPr>
          <w:rFonts w:ascii="Times New Roman" w:hAnsi="Times New Roman" w:cs="Times New Roman"/>
          <w:b/>
          <w:bCs/>
          <w:color w:val="000000" w:themeColor="text1"/>
          <w:sz w:val="26"/>
          <w:szCs w:val="26"/>
          <w:lang w:eastAsia="sv-SE"/>
        </w:rPr>
        <w:t>Bångbro</w:t>
      </w:r>
      <w:proofErr w:type="spellEnd"/>
      <w:r w:rsidR="00CC552E" w:rsidRPr="00A70115">
        <w:rPr>
          <w:rFonts w:ascii="Times New Roman" w:hAnsi="Times New Roman" w:cs="Times New Roman"/>
          <w:b/>
          <w:bCs/>
          <w:color w:val="000000" w:themeColor="text1"/>
          <w:sz w:val="26"/>
          <w:szCs w:val="26"/>
          <w:lang w:eastAsia="sv-SE"/>
        </w:rPr>
        <w:t xml:space="preserve"> Herrgårds</w:t>
      </w:r>
      <w:r w:rsidR="0082532F" w:rsidRPr="00A70115">
        <w:rPr>
          <w:rFonts w:ascii="Times New Roman" w:hAnsi="Times New Roman" w:cs="Times New Roman"/>
          <w:b/>
          <w:bCs/>
          <w:color w:val="000000" w:themeColor="text1"/>
          <w:sz w:val="26"/>
          <w:szCs w:val="26"/>
          <w:lang w:eastAsia="sv-SE"/>
        </w:rPr>
        <w:t xml:space="preserve"> lokaler på </w:t>
      </w:r>
      <w:proofErr w:type="spellStart"/>
      <w:r w:rsidR="00CC552E" w:rsidRPr="00A70115">
        <w:rPr>
          <w:rFonts w:ascii="Times New Roman" w:hAnsi="Times New Roman" w:cs="Times New Roman"/>
          <w:b/>
          <w:bCs/>
          <w:color w:val="000000" w:themeColor="text1"/>
          <w:sz w:val="26"/>
          <w:szCs w:val="26"/>
          <w:lang w:eastAsia="sv-SE"/>
        </w:rPr>
        <w:t>Herrgårdsvägen</w:t>
      </w:r>
      <w:proofErr w:type="spellEnd"/>
      <w:r w:rsidR="00CC552E" w:rsidRPr="00A70115">
        <w:rPr>
          <w:rFonts w:ascii="Times New Roman" w:hAnsi="Times New Roman" w:cs="Times New Roman"/>
          <w:b/>
          <w:bCs/>
          <w:color w:val="000000" w:themeColor="text1"/>
          <w:sz w:val="26"/>
          <w:szCs w:val="26"/>
          <w:lang w:eastAsia="sv-SE"/>
        </w:rPr>
        <w:t xml:space="preserve"> 10, 714 32 Kopparberg</w:t>
      </w:r>
      <w:r w:rsidRPr="00A70115">
        <w:rPr>
          <w:rFonts w:ascii="Times New Roman" w:hAnsi="Times New Roman" w:cs="Times New Roman"/>
          <w:b/>
          <w:bCs/>
          <w:color w:val="000000" w:themeColor="text1"/>
          <w:sz w:val="26"/>
          <w:szCs w:val="26"/>
          <w:lang w:eastAsia="sv-SE"/>
        </w:rPr>
        <w:t xml:space="preserve">. </w:t>
      </w:r>
    </w:p>
    <w:p w14:paraId="57000EE4" w14:textId="77777777" w:rsidR="00071630" w:rsidRPr="00CC552E" w:rsidRDefault="00071630" w:rsidP="00071630">
      <w:pPr>
        <w:shd w:val="clear" w:color="auto" w:fill="FFFFFF"/>
        <w:spacing w:before="204" w:after="204"/>
        <w:textAlignment w:val="baseline"/>
        <w:rPr>
          <w:rFonts w:ascii="Times New Roman" w:hAnsi="Times New Roman" w:cs="Times New Roman"/>
          <w:color w:val="000000" w:themeColor="text1"/>
          <w:sz w:val="26"/>
          <w:szCs w:val="26"/>
          <w:lang w:eastAsia="sv-SE"/>
        </w:rPr>
      </w:pPr>
    </w:p>
    <w:p w14:paraId="7182AB77" w14:textId="65332104" w:rsidR="0082532F" w:rsidRPr="0082532F" w:rsidRDefault="00A70115" w:rsidP="0082532F">
      <w:pPr>
        <w:shd w:val="clear" w:color="auto" w:fill="FFFFFF"/>
        <w:spacing w:before="204" w:after="204"/>
        <w:textAlignment w:val="baseline"/>
        <w:rPr>
          <w:rFonts w:ascii="Times New Roman" w:hAnsi="Times New Roman" w:cs="Times New Roman"/>
          <w:color w:val="000000" w:themeColor="text1"/>
          <w:lang w:eastAsia="sv-SE"/>
        </w:rPr>
      </w:pPr>
      <w:r w:rsidRPr="00A70115">
        <w:rPr>
          <w:rFonts w:ascii="Times New Roman" w:hAnsi="Times New Roman" w:cs="Times New Roman"/>
          <w:b/>
          <w:bCs/>
          <w:color w:val="000000" w:themeColor="text1"/>
          <w:lang w:eastAsia="sv-SE"/>
        </w:rPr>
        <w:t>Anmälan</w:t>
      </w:r>
    </w:p>
    <w:p w14:paraId="3CF8F9D4" w14:textId="06D2F91A" w:rsidR="0082532F" w:rsidRPr="0082532F" w:rsidRDefault="0082532F" w:rsidP="0082532F">
      <w:pPr>
        <w:shd w:val="clear" w:color="auto" w:fill="FFFFFF"/>
        <w:spacing w:before="204" w:after="204"/>
        <w:textAlignment w:val="baseline"/>
        <w:rPr>
          <w:rFonts w:ascii="Times New Roman" w:hAnsi="Times New Roman" w:cs="Times New Roman"/>
          <w:color w:val="000000" w:themeColor="text1"/>
          <w:lang w:eastAsia="sv-SE"/>
        </w:rPr>
      </w:pPr>
      <w:proofErr w:type="spellStart"/>
      <w:r w:rsidRPr="0082532F">
        <w:rPr>
          <w:rFonts w:ascii="Times New Roman" w:hAnsi="Times New Roman" w:cs="Times New Roman"/>
          <w:color w:val="000000" w:themeColor="text1"/>
          <w:lang w:eastAsia="sv-SE"/>
        </w:rPr>
        <w:t>Aktieägare</w:t>
      </w:r>
      <w:proofErr w:type="spellEnd"/>
      <w:r w:rsidRPr="0082532F">
        <w:rPr>
          <w:rFonts w:ascii="Times New Roman" w:hAnsi="Times New Roman" w:cs="Times New Roman"/>
          <w:color w:val="000000" w:themeColor="text1"/>
          <w:lang w:eastAsia="sv-SE"/>
        </w:rPr>
        <w:t xml:space="preserve"> som </w:t>
      </w:r>
      <w:proofErr w:type="spellStart"/>
      <w:r w:rsidRPr="0082532F">
        <w:rPr>
          <w:rFonts w:ascii="Times New Roman" w:hAnsi="Times New Roman" w:cs="Times New Roman"/>
          <w:color w:val="000000" w:themeColor="text1"/>
          <w:lang w:eastAsia="sv-SE"/>
        </w:rPr>
        <w:t>önskar</w:t>
      </w:r>
      <w:proofErr w:type="spellEnd"/>
      <w:r w:rsidRPr="0082532F">
        <w:rPr>
          <w:rFonts w:ascii="Times New Roman" w:hAnsi="Times New Roman" w:cs="Times New Roman"/>
          <w:color w:val="000000" w:themeColor="text1"/>
          <w:lang w:eastAsia="sv-SE"/>
        </w:rPr>
        <w:t xml:space="preserve"> delta </w:t>
      </w:r>
      <w:r w:rsidR="0019172C">
        <w:rPr>
          <w:rFonts w:ascii="Times New Roman" w:hAnsi="Times New Roman" w:cs="Times New Roman"/>
          <w:color w:val="000000" w:themeColor="text1"/>
          <w:lang w:eastAsia="sv-SE"/>
        </w:rPr>
        <w:t>på</w:t>
      </w:r>
      <w:r w:rsidRPr="0082532F">
        <w:rPr>
          <w:rFonts w:ascii="Times New Roman" w:hAnsi="Times New Roman" w:cs="Times New Roman"/>
          <w:color w:val="000000" w:themeColor="text1"/>
          <w:lang w:eastAsia="sv-SE"/>
        </w:rPr>
        <w:t xml:space="preserve"> </w:t>
      </w:r>
      <w:proofErr w:type="spellStart"/>
      <w:r w:rsidRPr="0082532F">
        <w:rPr>
          <w:rFonts w:ascii="Times New Roman" w:hAnsi="Times New Roman" w:cs="Times New Roman"/>
          <w:color w:val="000000" w:themeColor="text1"/>
          <w:lang w:eastAsia="sv-SE"/>
        </w:rPr>
        <w:t>stämman</w:t>
      </w:r>
      <w:proofErr w:type="spellEnd"/>
      <w:r w:rsidRPr="0082532F">
        <w:rPr>
          <w:rFonts w:ascii="Times New Roman" w:hAnsi="Times New Roman" w:cs="Times New Roman"/>
          <w:color w:val="000000" w:themeColor="text1"/>
          <w:lang w:eastAsia="sv-SE"/>
        </w:rPr>
        <w:t xml:space="preserve"> ska: </w:t>
      </w:r>
    </w:p>
    <w:p w14:paraId="36950EC3" w14:textId="6F51CE80" w:rsidR="0082532F" w:rsidRPr="0082532F" w:rsidRDefault="0082532F" w:rsidP="0082532F">
      <w:pPr>
        <w:shd w:val="clear" w:color="auto" w:fill="FFFFFF"/>
        <w:spacing w:before="204" w:after="204"/>
        <w:textAlignment w:val="baseline"/>
        <w:rPr>
          <w:rFonts w:ascii="Times New Roman" w:hAnsi="Times New Roman" w:cs="Times New Roman"/>
          <w:color w:val="000000" w:themeColor="text1"/>
          <w:lang w:eastAsia="sv-SE"/>
        </w:rPr>
      </w:pPr>
      <w:r w:rsidRPr="0082532F">
        <w:rPr>
          <w:rFonts w:ascii="Times New Roman" w:hAnsi="Times New Roman" w:cs="Times New Roman"/>
          <w:color w:val="000000" w:themeColor="text1"/>
          <w:lang w:eastAsia="sv-SE"/>
        </w:rPr>
        <w:t xml:space="preserve">(i)  dels vara </w:t>
      </w:r>
      <w:proofErr w:type="spellStart"/>
      <w:r w:rsidRPr="0082532F">
        <w:rPr>
          <w:rFonts w:ascii="Times New Roman" w:hAnsi="Times New Roman" w:cs="Times New Roman"/>
          <w:color w:val="000000" w:themeColor="text1"/>
          <w:lang w:eastAsia="sv-SE"/>
        </w:rPr>
        <w:t>införd</w:t>
      </w:r>
      <w:proofErr w:type="spellEnd"/>
      <w:r w:rsidRPr="0082532F">
        <w:rPr>
          <w:rFonts w:ascii="Times New Roman" w:hAnsi="Times New Roman" w:cs="Times New Roman"/>
          <w:color w:val="000000" w:themeColor="text1"/>
          <w:lang w:eastAsia="sv-SE"/>
        </w:rPr>
        <w:t xml:space="preserve"> i aktieboken </w:t>
      </w:r>
      <w:r w:rsidR="00893035">
        <w:rPr>
          <w:rFonts w:ascii="Times New Roman" w:hAnsi="Times New Roman" w:cs="Times New Roman"/>
          <w:color w:val="000000" w:themeColor="text1"/>
          <w:lang w:eastAsia="sv-SE"/>
        </w:rPr>
        <w:t>per den 15 juni 2023</w:t>
      </w:r>
      <w:r w:rsidRPr="0082532F">
        <w:rPr>
          <w:rFonts w:ascii="Times New Roman" w:hAnsi="Times New Roman" w:cs="Times New Roman"/>
          <w:color w:val="000000" w:themeColor="text1"/>
          <w:lang w:eastAsia="sv-SE"/>
        </w:rPr>
        <w:t xml:space="preserve">, samt </w:t>
      </w:r>
    </w:p>
    <w:p w14:paraId="0F641307" w14:textId="480EE61C" w:rsidR="0082532F" w:rsidRPr="0082532F" w:rsidRDefault="0082532F" w:rsidP="0082532F">
      <w:pPr>
        <w:shd w:val="clear" w:color="auto" w:fill="FFFFFF"/>
        <w:spacing w:before="204" w:after="204"/>
        <w:textAlignment w:val="baseline"/>
        <w:rPr>
          <w:rFonts w:ascii="Times New Roman" w:hAnsi="Times New Roman" w:cs="Times New Roman"/>
          <w:color w:val="000000" w:themeColor="text1"/>
          <w:lang w:eastAsia="sv-SE"/>
        </w:rPr>
      </w:pPr>
      <w:r w:rsidRPr="0082532F">
        <w:rPr>
          <w:rFonts w:ascii="Times New Roman" w:hAnsi="Times New Roman" w:cs="Times New Roman"/>
          <w:color w:val="000000" w:themeColor="text1"/>
          <w:lang w:eastAsia="sv-SE"/>
        </w:rPr>
        <w:t xml:space="preserve">(ii)  dels senast </w:t>
      </w:r>
      <w:r w:rsidRPr="00A70115">
        <w:rPr>
          <w:rFonts w:ascii="Times New Roman" w:hAnsi="Times New Roman" w:cs="Times New Roman"/>
          <w:color w:val="000000" w:themeColor="text1"/>
          <w:lang w:eastAsia="sv-SE"/>
        </w:rPr>
        <w:t>torsdagen</w:t>
      </w:r>
      <w:r w:rsidRPr="0082532F">
        <w:rPr>
          <w:rFonts w:ascii="Times New Roman" w:hAnsi="Times New Roman" w:cs="Times New Roman"/>
          <w:color w:val="000000" w:themeColor="text1"/>
          <w:lang w:eastAsia="sv-SE"/>
        </w:rPr>
        <w:t xml:space="preserve"> den </w:t>
      </w:r>
      <w:r w:rsidRPr="00A70115">
        <w:rPr>
          <w:rFonts w:ascii="Times New Roman" w:hAnsi="Times New Roman" w:cs="Times New Roman"/>
          <w:color w:val="000000" w:themeColor="text1"/>
          <w:lang w:eastAsia="sv-SE"/>
        </w:rPr>
        <w:t>15</w:t>
      </w:r>
      <w:r w:rsidRPr="0082532F">
        <w:rPr>
          <w:rFonts w:ascii="Times New Roman" w:hAnsi="Times New Roman" w:cs="Times New Roman"/>
          <w:color w:val="000000" w:themeColor="text1"/>
          <w:lang w:eastAsia="sv-SE"/>
        </w:rPr>
        <w:t xml:space="preserve"> </w:t>
      </w:r>
      <w:r w:rsidRPr="00A70115">
        <w:rPr>
          <w:rFonts w:ascii="Times New Roman" w:hAnsi="Times New Roman" w:cs="Times New Roman"/>
          <w:color w:val="000000" w:themeColor="text1"/>
          <w:lang w:eastAsia="sv-SE"/>
        </w:rPr>
        <w:t>juni</w:t>
      </w:r>
      <w:r w:rsidRPr="0082532F">
        <w:rPr>
          <w:rFonts w:ascii="Times New Roman" w:hAnsi="Times New Roman" w:cs="Times New Roman"/>
          <w:color w:val="000000" w:themeColor="text1"/>
          <w:lang w:eastAsia="sv-SE"/>
        </w:rPr>
        <w:t xml:space="preserve"> 202</w:t>
      </w:r>
      <w:r w:rsidRPr="00A70115">
        <w:rPr>
          <w:rFonts w:ascii="Times New Roman" w:hAnsi="Times New Roman" w:cs="Times New Roman"/>
          <w:color w:val="000000" w:themeColor="text1"/>
          <w:lang w:eastAsia="sv-SE"/>
        </w:rPr>
        <w:t>3</w:t>
      </w:r>
      <w:r w:rsidRPr="0082532F">
        <w:rPr>
          <w:rFonts w:ascii="Times New Roman" w:hAnsi="Times New Roman" w:cs="Times New Roman"/>
          <w:color w:val="000000" w:themeColor="text1"/>
          <w:lang w:eastAsia="sv-SE"/>
        </w:rPr>
        <w:t xml:space="preserve">, ha </w:t>
      </w:r>
      <w:proofErr w:type="spellStart"/>
      <w:r w:rsidRPr="0082532F">
        <w:rPr>
          <w:rFonts w:ascii="Times New Roman" w:hAnsi="Times New Roman" w:cs="Times New Roman"/>
          <w:color w:val="000000" w:themeColor="text1"/>
          <w:lang w:eastAsia="sv-SE"/>
        </w:rPr>
        <w:t>anmält</w:t>
      </w:r>
      <w:proofErr w:type="spellEnd"/>
      <w:r w:rsidRPr="0082532F">
        <w:rPr>
          <w:rFonts w:ascii="Times New Roman" w:hAnsi="Times New Roman" w:cs="Times New Roman"/>
          <w:color w:val="000000" w:themeColor="text1"/>
          <w:lang w:eastAsia="sv-SE"/>
        </w:rPr>
        <w:t xml:space="preserve"> sitt deltagande och eventuellt </w:t>
      </w:r>
      <w:proofErr w:type="spellStart"/>
      <w:r w:rsidRPr="0082532F">
        <w:rPr>
          <w:rFonts w:ascii="Times New Roman" w:hAnsi="Times New Roman" w:cs="Times New Roman"/>
          <w:color w:val="000000" w:themeColor="text1"/>
          <w:lang w:eastAsia="sv-SE"/>
        </w:rPr>
        <w:t>biträde</w:t>
      </w:r>
      <w:proofErr w:type="spellEnd"/>
      <w:r w:rsidRPr="0082532F">
        <w:rPr>
          <w:rFonts w:ascii="Times New Roman" w:hAnsi="Times New Roman" w:cs="Times New Roman"/>
          <w:color w:val="000000" w:themeColor="text1"/>
          <w:lang w:eastAsia="sv-SE"/>
        </w:rPr>
        <w:t xml:space="preserve"> till Bolaget per e-post till </w:t>
      </w:r>
      <w:r w:rsidRPr="00A70115">
        <w:rPr>
          <w:rFonts w:ascii="Times New Roman" w:hAnsi="Times New Roman" w:cs="Times New Roman"/>
          <w:color w:val="000000" w:themeColor="text1"/>
          <w:lang w:eastAsia="sv-SE"/>
        </w:rPr>
        <w:t>ir@optionone.se</w:t>
      </w:r>
      <w:r w:rsidRPr="0082532F">
        <w:rPr>
          <w:rFonts w:ascii="Times New Roman" w:hAnsi="Times New Roman" w:cs="Times New Roman"/>
          <w:color w:val="000000" w:themeColor="text1"/>
          <w:lang w:eastAsia="sv-SE"/>
        </w:rPr>
        <w:t xml:space="preserve">. </w:t>
      </w:r>
    </w:p>
    <w:p w14:paraId="27DFFBBC" w14:textId="60EFE46B" w:rsidR="0082532F" w:rsidRPr="00A70115" w:rsidRDefault="0082532F" w:rsidP="0082532F">
      <w:pPr>
        <w:shd w:val="clear" w:color="auto" w:fill="FFFFFF"/>
        <w:spacing w:before="204" w:after="204"/>
        <w:textAlignment w:val="baseline"/>
        <w:rPr>
          <w:rFonts w:ascii="Times New Roman" w:hAnsi="Times New Roman" w:cs="Times New Roman"/>
          <w:color w:val="000000" w:themeColor="text1"/>
          <w:lang w:eastAsia="sv-SE"/>
        </w:rPr>
      </w:pPr>
      <w:r w:rsidRPr="0082532F">
        <w:rPr>
          <w:rFonts w:ascii="Times New Roman" w:hAnsi="Times New Roman" w:cs="Times New Roman"/>
          <w:color w:val="000000" w:themeColor="text1"/>
          <w:lang w:eastAsia="sv-SE"/>
        </w:rPr>
        <w:t xml:space="preserve">Vid </w:t>
      </w:r>
      <w:proofErr w:type="spellStart"/>
      <w:r w:rsidRPr="0082532F">
        <w:rPr>
          <w:rFonts w:ascii="Times New Roman" w:hAnsi="Times New Roman" w:cs="Times New Roman"/>
          <w:color w:val="000000" w:themeColor="text1"/>
          <w:lang w:eastAsia="sv-SE"/>
        </w:rPr>
        <w:t>anmälan</w:t>
      </w:r>
      <w:proofErr w:type="spellEnd"/>
      <w:r w:rsidRPr="0082532F">
        <w:rPr>
          <w:rFonts w:ascii="Times New Roman" w:hAnsi="Times New Roman" w:cs="Times New Roman"/>
          <w:color w:val="000000" w:themeColor="text1"/>
          <w:lang w:eastAsia="sv-SE"/>
        </w:rPr>
        <w:t xml:space="preserve"> ska uppges </w:t>
      </w:r>
      <w:proofErr w:type="spellStart"/>
      <w:r w:rsidRPr="0082532F">
        <w:rPr>
          <w:rFonts w:ascii="Times New Roman" w:hAnsi="Times New Roman" w:cs="Times New Roman"/>
          <w:color w:val="000000" w:themeColor="text1"/>
          <w:lang w:eastAsia="sv-SE"/>
        </w:rPr>
        <w:t>fullständigt</w:t>
      </w:r>
      <w:proofErr w:type="spellEnd"/>
      <w:r w:rsidRPr="0082532F">
        <w:rPr>
          <w:rFonts w:ascii="Times New Roman" w:hAnsi="Times New Roman" w:cs="Times New Roman"/>
          <w:color w:val="000000" w:themeColor="text1"/>
          <w:lang w:eastAsia="sv-SE"/>
        </w:rPr>
        <w:t xml:space="preserve"> namn, person- eller organisationsnummer, adress, </w:t>
      </w:r>
      <w:proofErr w:type="gramStart"/>
      <w:r w:rsidRPr="0082532F">
        <w:rPr>
          <w:rFonts w:ascii="Times New Roman" w:hAnsi="Times New Roman" w:cs="Times New Roman"/>
          <w:color w:val="000000" w:themeColor="text1"/>
          <w:lang w:eastAsia="sv-SE"/>
        </w:rPr>
        <w:t>telefonnummer dagtid</w:t>
      </w:r>
      <w:proofErr w:type="gramEnd"/>
      <w:r w:rsidRPr="0082532F">
        <w:rPr>
          <w:rFonts w:ascii="Times New Roman" w:hAnsi="Times New Roman" w:cs="Times New Roman"/>
          <w:color w:val="000000" w:themeColor="text1"/>
          <w:lang w:eastAsia="sv-SE"/>
        </w:rPr>
        <w:t xml:space="preserve"> samt, i </w:t>
      </w:r>
      <w:proofErr w:type="spellStart"/>
      <w:r w:rsidRPr="0082532F">
        <w:rPr>
          <w:rFonts w:ascii="Times New Roman" w:hAnsi="Times New Roman" w:cs="Times New Roman"/>
          <w:color w:val="000000" w:themeColor="text1"/>
          <w:lang w:eastAsia="sv-SE"/>
        </w:rPr>
        <w:t>förekommande</w:t>
      </w:r>
      <w:proofErr w:type="spellEnd"/>
      <w:r w:rsidRPr="0082532F">
        <w:rPr>
          <w:rFonts w:ascii="Times New Roman" w:hAnsi="Times New Roman" w:cs="Times New Roman"/>
          <w:color w:val="000000" w:themeColor="text1"/>
          <w:lang w:eastAsia="sv-SE"/>
        </w:rPr>
        <w:t xml:space="preserve"> fall, uppgift om </w:t>
      </w:r>
      <w:proofErr w:type="spellStart"/>
      <w:r w:rsidRPr="0082532F">
        <w:rPr>
          <w:rFonts w:ascii="Times New Roman" w:hAnsi="Times New Roman" w:cs="Times New Roman"/>
          <w:color w:val="000000" w:themeColor="text1"/>
          <w:lang w:eastAsia="sv-SE"/>
        </w:rPr>
        <w:t>ställföreträdare</w:t>
      </w:r>
      <w:proofErr w:type="spellEnd"/>
      <w:r w:rsidRPr="0082532F">
        <w:rPr>
          <w:rFonts w:ascii="Times New Roman" w:hAnsi="Times New Roman" w:cs="Times New Roman"/>
          <w:color w:val="000000" w:themeColor="text1"/>
          <w:lang w:eastAsia="sv-SE"/>
        </w:rPr>
        <w:t xml:space="preserve">, ombud och </w:t>
      </w:r>
      <w:proofErr w:type="spellStart"/>
      <w:r w:rsidRPr="0082532F">
        <w:rPr>
          <w:rFonts w:ascii="Times New Roman" w:hAnsi="Times New Roman" w:cs="Times New Roman"/>
          <w:color w:val="000000" w:themeColor="text1"/>
          <w:lang w:eastAsia="sv-SE"/>
        </w:rPr>
        <w:t>biträden</w:t>
      </w:r>
      <w:proofErr w:type="spellEnd"/>
      <w:r w:rsidRPr="0082532F">
        <w:rPr>
          <w:rFonts w:ascii="Times New Roman" w:hAnsi="Times New Roman" w:cs="Times New Roman"/>
          <w:color w:val="000000" w:themeColor="text1"/>
          <w:lang w:eastAsia="sv-SE"/>
        </w:rPr>
        <w:t xml:space="preserve">. Antalet </w:t>
      </w:r>
      <w:proofErr w:type="spellStart"/>
      <w:r w:rsidRPr="0082532F">
        <w:rPr>
          <w:rFonts w:ascii="Times New Roman" w:hAnsi="Times New Roman" w:cs="Times New Roman"/>
          <w:color w:val="000000" w:themeColor="text1"/>
          <w:lang w:eastAsia="sv-SE"/>
        </w:rPr>
        <w:t>biträden</w:t>
      </w:r>
      <w:proofErr w:type="spellEnd"/>
      <w:r w:rsidRPr="0082532F">
        <w:rPr>
          <w:rFonts w:ascii="Times New Roman" w:hAnsi="Times New Roman" w:cs="Times New Roman"/>
          <w:color w:val="000000" w:themeColor="text1"/>
          <w:lang w:eastAsia="sv-SE"/>
        </w:rPr>
        <w:t xml:space="preserve"> </w:t>
      </w:r>
      <w:proofErr w:type="spellStart"/>
      <w:r w:rsidRPr="0082532F">
        <w:rPr>
          <w:rFonts w:ascii="Times New Roman" w:hAnsi="Times New Roman" w:cs="Times New Roman"/>
          <w:color w:val="000000" w:themeColor="text1"/>
          <w:lang w:eastAsia="sv-SE"/>
        </w:rPr>
        <w:t>får</w:t>
      </w:r>
      <w:proofErr w:type="spellEnd"/>
      <w:r w:rsidRPr="0082532F">
        <w:rPr>
          <w:rFonts w:ascii="Times New Roman" w:hAnsi="Times New Roman" w:cs="Times New Roman"/>
          <w:color w:val="000000" w:themeColor="text1"/>
          <w:lang w:eastAsia="sv-SE"/>
        </w:rPr>
        <w:t xml:space="preserve"> </w:t>
      </w:r>
      <w:proofErr w:type="spellStart"/>
      <w:r w:rsidRPr="0082532F">
        <w:rPr>
          <w:rFonts w:ascii="Times New Roman" w:hAnsi="Times New Roman" w:cs="Times New Roman"/>
          <w:color w:val="000000" w:themeColor="text1"/>
          <w:lang w:eastAsia="sv-SE"/>
        </w:rPr>
        <w:t>högst</w:t>
      </w:r>
      <w:proofErr w:type="spellEnd"/>
      <w:r w:rsidRPr="0082532F">
        <w:rPr>
          <w:rFonts w:ascii="Times New Roman" w:hAnsi="Times New Roman" w:cs="Times New Roman"/>
          <w:color w:val="000000" w:themeColor="text1"/>
          <w:lang w:eastAsia="sv-SE"/>
        </w:rPr>
        <w:t xml:space="preserve"> vara </w:t>
      </w:r>
      <w:proofErr w:type="spellStart"/>
      <w:r w:rsidRPr="0082532F">
        <w:rPr>
          <w:rFonts w:ascii="Times New Roman" w:hAnsi="Times New Roman" w:cs="Times New Roman"/>
          <w:color w:val="000000" w:themeColor="text1"/>
          <w:lang w:eastAsia="sv-SE"/>
        </w:rPr>
        <w:t>tva</w:t>
      </w:r>
      <w:proofErr w:type="spellEnd"/>
      <w:r w:rsidRPr="0082532F">
        <w:rPr>
          <w:rFonts w:ascii="Times New Roman" w:hAnsi="Times New Roman" w:cs="Times New Roman"/>
          <w:color w:val="000000" w:themeColor="text1"/>
          <w:lang w:eastAsia="sv-SE"/>
        </w:rPr>
        <w:t xml:space="preserve">̊. För att underlätta inpasseringen vid </w:t>
      </w:r>
      <w:proofErr w:type="spellStart"/>
      <w:r w:rsidRPr="0082532F">
        <w:rPr>
          <w:rFonts w:ascii="Times New Roman" w:hAnsi="Times New Roman" w:cs="Times New Roman"/>
          <w:color w:val="000000" w:themeColor="text1"/>
          <w:lang w:eastAsia="sv-SE"/>
        </w:rPr>
        <w:t>stämman</w:t>
      </w:r>
      <w:proofErr w:type="spellEnd"/>
      <w:r w:rsidRPr="0082532F">
        <w:rPr>
          <w:rFonts w:ascii="Times New Roman" w:hAnsi="Times New Roman" w:cs="Times New Roman"/>
          <w:color w:val="000000" w:themeColor="text1"/>
          <w:lang w:eastAsia="sv-SE"/>
        </w:rPr>
        <w:t xml:space="preserve"> bör </w:t>
      </w:r>
      <w:proofErr w:type="spellStart"/>
      <w:r w:rsidRPr="0082532F">
        <w:rPr>
          <w:rFonts w:ascii="Times New Roman" w:hAnsi="Times New Roman" w:cs="Times New Roman"/>
          <w:color w:val="000000" w:themeColor="text1"/>
          <w:lang w:eastAsia="sv-SE"/>
        </w:rPr>
        <w:t>anmälan</w:t>
      </w:r>
      <w:proofErr w:type="spellEnd"/>
      <w:r w:rsidRPr="0082532F">
        <w:rPr>
          <w:rFonts w:ascii="Times New Roman" w:hAnsi="Times New Roman" w:cs="Times New Roman"/>
          <w:color w:val="000000" w:themeColor="text1"/>
          <w:lang w:eastAsia="sv-SE"/>
        </w:rPr>
        <w:t xml:space="preserve">, i </w:t>
      </w:r>
      <w:proofErr w:type="spellStart"/>
      <w:r w:rsidRPr="0082532F">
        <w:rPr>
          <w:rFonts w:ascii="Times New Roman" w:hAnsi="Times New Roman" w:cs="Times New Roman"/>
          <w:color w:val="000000" w:themeColor="text1"/>
          <w:lang w:eastAsia="sv-SE"/>
        </w:rPr>
        <w:t>förekommande</w:t>
      </w:r>
      <w:proofErr w:type="spellEnd"/>
      <w:r w:rsidRPr="0082532F">
        <w:rPr>
          <w:rFonts w:ascii="Times New Roman" w:hAnsi="Times New Roman" w:cs="Times New Roman"/>
          <w:color w:val="000000" w:themeColor="text1"/>
          <w:lang w:eastAsia="sv-SE"/>
        </w:rPr>
        <w:t xml:space="preserve"> fall, </w:t>
      </w:r>
      <w:proofErr w:type="spellStart"/>
      <w:r w:rsidRPr="0082532F">
        <w:rPr>
          <w:rFonts w:ascii="Times New Roman" w:hAnsi="Times New Roman" w:cs="Times New Roman"/>
          <w:color w:val="000000" w:themeColor="text1"/>
          <w:lang w:eastAsia="sv-SE"/>
        </w:rPr>
        <w:t>åtföljas</w:t>
      </w:r>
      <w:proofErr w:type="spellEnd"/>
      <w:r w:rsidRPr="0082532F">
        <w:rPr>
          <w:rFonts w:ascii="Times New Roman" w:hAnsi="Times New Roman" w:cs="Times New Roman"/>
          <w:color w:val="000000" w:themeColor="text1"/>
          <w:lang w:eastAsia="sv-SE"/>
        </w:rPr>
        <w:t xml:space="preserve"> av fullmakter, registreringsbevis och andra </w:t>
      </w:r>
      <w:proofErr w:type="spellStart"/>
      <w:r w:rsidRPr="0082532F">
        <w:rPr>
          <w:rFonts w:ascii="Times New Roman" w:hAnsi="Times New Roman" w:cs="Times New Roman"/>
          <w:color w:val="000000" w:themeColor="text1"/>
          <w:lang w:eastAsia="sv-SE"/>
        </w:rPr>
        <w:t>behörighetshandlingar</w:t>
      </w:r>
      <w:proofErr w:type="spellEnd"/>
      <w:r w:rsidRPr="0082532F">
        <w:rPr>
          <w:rFonts w:ascii="Times New Roman" w:hAnsi="Times New Roman" w:cs="Times New Roman"/>
          <w:color w:val="000000" w:themeColor="text1"/>
          <w:lang w:eastAsia="sv-SE"/>
        </w:rPr>
        <w:t xml:space="preserve">. </w:t>
      </w:r>
    </w:p>
    <w:p w14:paraId="12926DC6" w14:textId="77777777" w:rsidR="00A70115" w:rsidRPr="00A70115" w:rsidRDefault="00A70115" w:rsidP="0082532F">
      <w:pPr>
        <w:shd w:val="clear" w:color="auto" w:fill="FFFFFF"/>
        <w:spacing w:before="204" w:after="204"/>
        <w:textAlignment w:val="baseline"/>
        <w:rPr>
          <w:rFonts w:ascii="Times New Roman" w:hAnsi="Times New Roman" w:cs="Times New Roman"/>
          <w:color w:val="000000" w:themeColor="text1"/>
          <w:lang w:eastAsia="sv-SE"/>
        </w:rPr>
      </w:pPr>
    </w:p>
    <w:p w14:paraId="16807E3F" w14:textId="5CDBCC7D" w:rsidR="0082532F" w:rsidRPr="0082532F" w:rsidRDefault="00A70115" w:rsidP="0082532F">
      <w:pPr>
        <w:shd w:val="clear" w:color="auto" w:fill="FFFFFF"/>
        <w:spacing w:before="204" w:after="204"/>
        <w:textAlignment w:val="baseline"/>
        <w:rPr>
          <w:rFonts w:ascii="Times New Roman" w:hAnsi="Times New Roman" w:cs="Times New Roman"/>
          <w:color w:val="000000" w:themeColor="text1"/>
          <w:lang w:eastAsia="sv-SE"/>
        </w:rPr>
      </w:pPr>
      <w:r w:rsidRPr="00A70115">
        <w:rPr>
          <w:rFonts w:ascii="Times New Roman" w:hAnsi="Times New Roman" w:cs="Times New Roman"/>
          <w:b/>
          <w:bCs/>
          <w:color w:val="000000" w:themeColor="text1"/>
          <w:lang w:eastAsia="sv-SE"/>
        </w:rPr>
        <w:t>Ombud</w:t>
      </w:r>
    </w:p>
    <w:p w14:paraId="7D61EFE7" w14:textId="458EFDA2" w:rsidR="0082532F" w:rsidRPr="0082532F" w:rsidRDefault="0082532F" w:rsidP="0082532F">
      <w:pPr>
        <w:shd w:val="clear" w:color="auto" w:fill="FFFFFF"/>
        <w:spacing w:before="204" w:after="204"/>
        <w:textAlignment w:val="baseline"/>
        <w:rPr>
          <w:rFonts w:ascii="Times New Roman" w:hAnsi="Times New Roman" w:cs="Times New Roman"/>
          <w:color w:val="000000" w:themeColor="text1"/>
          <w:lang w:eastAsia="sv-SE"/>
        </w:rPr>
      </w:pPr>
      <w:proofErr w:type="spellStart"/>
      <w:r w:rsidRPr="0082532F">
        <w:rPr>
          <w:rFonts w:ascii="Times New Roman" w:hAnsi="Times New Roman" w:cs="Times New Roman"/>
          <w:color w:val="000000" w:themeColor="text1"/>
          <w:lang w:eastAsia="sv-SE"/>
        </w:rPr>
        <w:t>Aktieägare</w:t>
      </w:r>
      <w:proofErr w:type="spellEnd"/>
      <w:r w:rsidRPr="0082532F">
        <w:rPr>
          <w:rFonts w:ascii="Times New Roman" w:hAnsi="Times New Roman" w:cs="Times New Roman"/>
          <w:color w:val="000000" w:themeColor="text1"/>
          <w:lang w:eastAsia="sv-SE"/>
        </w:rPr>
        <w:t xml:space="preserve"> som </w:t>
      </w:r>
      <w:proofErr w:type="spellStart"/>
      <w:r w:rsidRPr="0082532F">
        <w:rPr>
          <w:rFonts w:ascii="Times New Roman" w:hAnsi="Times New Roman" w:cs="Times New Roman"/>
          <w:color w:val="000000" w:themeColor="text1"/>
          <w:lang w:eastAsia="sv-SE"/>
        </w:rPr>
        <w:t>företräds</w:t>
      </w:r>
      <w:proofErr w:type="spellEnd"/>
      <w:r w:rsidRPr="0082532F">
        <w:rPr>
          <w:rFonts w:ascii="Times New Roman" w:hAnsi="Times New Roman" w:cs="Times New Roman"/>
          <w:color w:val="000000" w:themeColor="text1"/>
          <w:lang w:eastAsia="sv-SE"/>
        </w:rPr>
        <w:t xml:space="preserve"> genom ombud ska </w:t>
      </w:r>
      <w:proofErr w:type="spellStart"/>
      <w:r w:rsidRPr="0082532F">
        <w:rPr>
          <w:rFonts w:ascii="Times New Roman" w:hAnsi="Times New Roman" w:cs="Times New Roman"/>
          <w:color w:val="000000" w:themeColor="text1"/>
          <w:lang w:eastAsia="sv-SE"/>
        </w:rPr>
        <w:t>utfärda</w:t>
      </w:r>
      <w:proofErr w:type="spellEnd"/>
      <w:r w:rsidRPr="0082532F">
        <w:rPr>
          <w:rFonts w:ascii="Times New Roman" w:hAnsi="Times New Roman" w:cs="Times New Roman"/>
          <w:color w:val="000000" w:themeColor="text1"/>
          <w:lang w:eastAsia="sv-SE"/>
        </w:rPr>
        <w:t xml:space="preserve"> skriftlig av </w:t>
      </w:r>
      <w:proofErr w:type="spellStart"/>
      <w:r w:rsidRPr="0082532F">
        <w:rPr>
          <w:rFonts w:ascii="Times New Roman" w:hAnsi="Times New Roman" w:cs="Times New Roman"/>
          <w:color w:val="000000" w:themeColor="text1"/>
          <w:lang w:eastAsia="sv-SE"/>
        </w:rPr>
        <w:t>aktieägaren</w:t>
      </w:r>
      <w:proofErr w:type="spellEnd"/>
      <w:r w:rsidRPr="0082532F">
        <w:rPr>
          <w:rFonts w:ascii="Times New Roman" w:hAnsi="Times New Roman" w:cs="Times New Roman"/>
          <w:color w:val="000000" w:themeColor="text1"/>
          <w:lang w:eastAsia="sv-SE"/>
        </w:rPr>
        <w:t xml:space="preserve"> undertecknad och daterad fullmakt för ombudet. Om fullmakten </w:t>
      </w:r>
      <w:proofErr w:type="spellStart"/>
      <w:r w:rsidRPr="0082532F">
        <w:rPr>
          <w:rFonts w:ascii="Times New Roman" w:hAnsi="Times New Roman" w:cs="Times New Roman"/>
          <w:color w:val="000000" w:themeColor="text1"/>
          <w:lang w:eastAsia="sv-SE"/>
        </w:rPr>
        <w:t>utfärdats</w:t>
      </w:r>
      <w:proofErr w:type="spellEnd"/>
      <w:r w:rsidRPr="0082532F">
        <w:rPr>
          <w:rFonts w:ascii="Times New Roman" w:hAnsi="Times New Roman" w:cs="Times New Roman"/>
          <w:color w:val="000000" w:themeColor="text1"/>
          <w:lang w:eastAsia="sv-SE"/>
        </w:rPr>
        <w:t xml:space="preserve"> av juridisk person ska kopia av registreringsbevis bifogas eller, om </w:t>
      </w:r>
      <w:proofErr w:type="spellStart"/>
      <w:r w:rsidRPr="0082532F">
        <w:rPr>
          <w:rFonts w:ascii="Times New Roman" w:hAnsi="Times New Roman" w:cs="Times New Roman"/>
          <w:color w:val="000000" w:themeColor="text1"/>
          <w:lang w:eastAsia="sv-SE"/>
        </w:rPr>
        <w:t>sådan</w:t>
      </w:r>
      <w:proofErr w:type="spellEnd"/>
      <w:r w:rsidRPr="0082532F">
        <w:rPr>
          <w:rFonts w:ascii="Times New Roman" w:hAnsi="Times New Roman" w:cs="Times New Roman"/>
          <w:color w:val="000000" w:themeColor="text1"/>
          <w:lang w:eastAsia="sv-SE"/>
        </w:rPr>
        <w:t xml:space="preserve"> handling inte finns, motsvarande </w:t>
      </w:r>
      <w:proofErr w:type="spellStart"/>
      <w:r w:rsidRPr="0082532F">
        <w:rPr>
          <w:rFonts w:ascii="Times New Roman" w:hAnsi="Times New Roman" w:cs="Times New Roman"/>
          <w:color w:val="000000" w:themeColor="text1"/>
          <w:lang w:eastAsia="sv-SE"/>
        </w:rPr>
        <w:t>behörighetshandling</w:t>
      </w:r>
      <w:proofErr w:type="spellEnd"/>
      <w:r w:rsidRPr="0082532F">
        <w:rPr>
          <w:rFonts w:ascii="Times New Roman" w:hAnsi="Times New Roman" w:cs="Times New Roman"/>
          <w:color w:val="000000" w:themeColor="text1"/>
          <w:lang w:eastAsia="sv-SE"/>
        </w:rPr>
        <w:t xml:space="preserve">. Fullmakten i original ska även uppvisas </w:t>
      </w:r>
      <w:proofErr w:type="spellStart"/>
      <w:r w:rsidRPr="0082532F">
        <w:rPr>
          <w:rFonts w:ascii="Times New Roman" w:hAnsi="Times New Roman" w:cs="Times New Roman"/>
          <w:color w:val="000000" w:themeColor="text1"/>
          <w:lang w:eastAsia="sv-SE"/>
        </w:rPr>
        <w:t>pa</w:t>
      </w:r>
      <w:proofErr w:type="spellEnd"/>
      <w:r w:rsidRPr="0082532F">
        <w:rPr>
          <w:rFonts w:ascii="Times New Roman" w:hAnsi="Times New Roman" w:cs="Times New Roman"/>
          <w:color w:val="000000" w:themeColor="text1"/>
          <w:lang w:eastAsia="sv-SE"/>
        </w:rPr>
        <w:t xml:space="preserve">̊ </w:t>
      </w:r>
      <w:proofErr w:type="spellStart"/>
      <w:r w:rsidRPr="0082532F">
        <w:rPr>
          <w:rFonts w:ascii="Times New Roman" w:hAnsi="Times New Roman" w:cs="Times New Roman"/>
          <w:color w:val="000000" w:themeColor="text1"/>
          <w:lang w:eastAsia="sv-SE"/>
        </w:rPr>
        <w:t>stämman</w:t>
      </w:r>
      <w:proofErr w:type="spellEnd"/>
      <w:r w:rsidRPr="0082532F">
        <w:rPr>
          <w:rFonts w:ascii="Times New Roman" w:hAnsi="Times New Roman" w:cs="Times New Roman"/>
          <w:color w:val="000000" w:themeColor="text1"/>
          <w:lang w:eastAsia="sv-SE"/>
        </w:rPr>
        <w:t xml:space="preserve">. </w:t>
      </w:r>
    </w:p>
    <w:p w14:paraId="04D93420" w14:textId="77777777" w:rsidR="00071630" w:rsidRPr="00A70115" w:rsidRDefault="00071630" w:rsidP="00071630">
      <w:pPr>
        <w:shd w:val="clear" w:color="auto" w:fill="FFFFFF"/>
        <w:spacing w:before="204" w:after="204"/>
        <w:jc w:val="both"/>
        <w:textAlignment w:val="baseline"/>
        <w:rPr>
          <w:rFonts w:ascii="Times New Roman" w:hAnsi="Times New Roman" w:cs="Times New Roman"/>
          <w:color w:val="000000" w:themeColor="text1"/>
          <w:lang w:eastAsia="sv-SE"/>
        </w:rPr>
      </w:pPr>
    </w:p>
    <w:p w14:paraId="1BB1735D" w14:textId="77777777" w:rsidR="00071630" w:rsidRPr="00A70115" w:rsidRDefault="00071630" w:rsidP="00071630">
      <w:pPr>
        <w:shd w:val="clear" w:color="auto" w:fill="FFFFFF"/>
        <w:jc w:val="both"/>
        <w:textAlignment w:val="baseline"/>
        <w:rPr>
          <w:rFonts w:ascii="Times New Roman" w:hAnsi="Times New Roman" w:cs="Times New Roman"/>
          <w:b/>
          <w:bCs/>
          <w:color w:val="000000" w:themeColor="text1"/>
          <w:bdr w:val="none" w:sz="0" w:space="0" w:color="auto" w:frame="1"/>
          <w:lang w:eastAsia="sv-SE"/>
        </w:rPr>
      </w:pPr>
      <w:r w:rsidRPr="00A70115">
        <w:rPr>
          <w:rFonts w:ascii="Times New Roman" w:hAnsi="Times New Roman" w:cs="Times New Roman"/>
          <w:b/>
          <w:bCs/>
          <w:color w:val="000000" w:themeColor="text1"/>
          <w:bdr w:val="none" w:sz="0" w:space="0" w:color="auto" w:frame="1"/>
          <w:lang w:eastAsia="sv-SE"/>
        </w:rPr>
        <w:t>Styrelsens förslag till dagordning</w:t>
      </w:r>
    </w:p>
    <w:p w14:paraId="01A3720F" w14:textId="77777777" w:rsidR="00071630" w:rsidRPr="00A70115" w:rsidRDefault="00071630" w:rsidP="00071630">
      <w:pPr>
        <w:shd w:val="clear" w:color="auto" w:fill="FFFFFF"/>
        <w:jc w:val="both"/>
        <w:textAlignment w:val="baseline"/>
        <w:rPr>
          <w:rFonts w:ascii="Times New Roman" w:hAnsi="Times New Roman" w:cs="Times New Roman"/>
          <w:color w:val="000000" w:themeColor="text1"/>
          <w:lang w:eastAsia="sv-SE"/>
        </w:rPr>
      </w:pPr>
    </w:p>
    <w:p w14:paraId="765B508F" w14:textId="50ED72A1" w:rsidR="00071630" w:rsidRPr="00A70115" w:rsidRDefault="00071630" w:rsidP="00071630">
      <w:pPr>
        <w:numPr>
          <w:ilvl w:val="0"/>
          <w:numId w:val="7"/>
        </w:numPr>
        <w:shd w:val="clear" w:color="auto" w:fill="FFFFFF"/>
        <w:tabs>
          <w:tab w:val="clear" w:pos="958"/>
        </w:tabs>
        <w:ind w:left="1276" w:hanging="850"/>
        <w:textAlignment w:val="baseline"/>
        <w:rPr>
          <w:rFonts w:ascii="Times New Roman" w:hAnsi="Times New Roman" w:cs="Times New Roman"/>
          <w:color w:val="000000" w:themeColor="text1"/>
          <w:lang w:eastAsia="sv-SE"/>
        </w:rPr>
      </w:pPr>
      <w:r w:rsidRPr="00A70115">
        <w:rPr>
          <w:rFonts w:ascii="Times New Roman" w:hAnsi="Times New Roman" w:cs="Times New Roman"/>
          <w:color w:val="000000" w:themeColor="text1"/>
          <w:lang w:eastAsia="sv-SE"/>
        </w:rPr>
        <w:t>Stämmans öppnande samt val av ordförande och protokollförare vid stämman.</w:t>
      </w:r>
    </w:p>
    <w:p w14:paraId="58AD2E2A" w14:textId="16118947" w:rsidR="00226F42" w:rsidRPr="00A70115" w:rsidRDefault="00226F42" w:rsidP="00071630">
      <w:pPr>
        <w:numPr>
          <w:ilvl w:val="0"/>
          <w:numId w:val="7"/>
        </w:numPr>
        <w:shd w:val="clear" w:color="auto" w:fill="FFFFFF"/>
        <w:tabs>
          <w:tab w:val="clear" w:pos="958"/>
        </w:tabs>
        <w:ind w:left="1276" w:hanging="850"/>
        <w:textAlignment w:val="baseline"/>
        <w:rPr>
          <w:rFonts w:ascii="Times New Roman" w:hAnsi="Times New Roman" w:cs="Times New Roman"/>
          <w:color w:val="000000" w:themeColor="text1"/>
          <w:lang w:eastAsia="sv-SE"/>
        </w:rPr>
      </w:pPr>
      <w:r w:rsidRPr="00A70115">
        <w:rPr>
          <w:rFonts w:ascii="Times New Roman" w:hAnsi="Times New Roman" w:cs="Times New Roman"/>
          <w:color w:val="000000" w:themeColor="text1"/>
          <w:lang w:eastAsia="sv-SE"/>
        </w:rPr>
        <w:t>Val av ordförande vid stämman</w:t>
      </w:r>
    </w:p>
    <w:p w14:paraId="282E771C" w14:textId="77777777" w:rsidR="00071630" w:rsidRPr="00A70115" w:rsidRDefault="00071630" w:rsidP="00071630">
      <w:pPr>
        <w:numPr>
          <w:ilvl w:val="0"/>
          <w:numId w:val="7"/>
        </w:numPr>
        <w:shd w:val="clear" w:color="auto" w:fill="FFFFFF"/>
        <w:tabs>
          <w:tab w:val="clear" w:pos="958"/>
        </w:tabs>
        <w:ind w:left="1276" w:hanging="850"/>
        <w:textAlignment w:val="baseline"/>
        <w:rPr>
          <w:rFonts w:ascii="Times New Roman" w:hAnsi="Times New Roman" w:cs="Times New Roman"/>
          <w:color w:val="000000" w:themeColor="text1"/>
          <w:lang w:eastAsia="sv-SE"/>
        </w:rPr>
      </w:pPr>
      <w:r w:rsidRPr="00A70115">
        <w:rPr>
          <w:rFonts w:ascii="Times New Roman" w:hAnsi="Times New Roman" w:cs="Times New Roman"/>
          <w:color w:val="000000" w:themeColor="text1"/>
          <w:lang w:eastAsia="sv-SE"/>
        </w:rPr>
        <w:t>Framläggande och godkännande av dagordning</w:t>
      </w:r>
    </w:p>
    <w:p w14:paraId="199C479D" w14:textId="77777777" w:rsidR="00071630" w:rsidRPr="00A70115" w:rsidRDefault="00071630" w:rsidP="00071630">
      <w:pPr>
        <w:numPr>
          <w:ilvl w:val="0"/>
          <w:numId w:val="7"/>
        </w:numPr>
        <w:shd w:val="clear" w:color="auto" w:fill="FFFFFF"/>
        <w:tabs>
          <w:tab w:val="clear" w:pos="958"/>
        </w:tabs>
        <w:ind w:left="1276" w:hanging="850"/>
        <w:textAlignment w:val="baseline"/>
        <w:rPr>
          <w:rFonts w:ascii="Times New Roman" w:hAnsi="Times New Roman" w:cs="Times New Roman"/>
          <w:color w:val="000000" w:themeColor="text1"/>
          <w:lang w:eastAsia="sv-SE"/>
        </w:rPr>
      </w:pPr>
      <w:r w:rsidRPr="00A70115">
        <w:rPr>
          <w:rFonts w:ascii="Times New Roman" w:hAnsi="Times New Roman" w:cs="Times New Roman"/>
          <w:color w:val="000000" w:themeColor="text1"/>
          <w:lang w:eastAsia="sv-SE"/>
        </w:rPr>
        <w:t>Val av en eller två justeringspersoner.</w:t>
      </w:r>
    </w:p>
    <w:p w14:paraId="1B740EBB" w14:textId="77777777" w:rsidR="00071630" w:rsidRPr="00A70115" w:rsidRDefault="00071630" w:rsidP="00071630">
      <w:pPr>
        <w:numPr>
          <w:ilvl w:val="0"/>
          <w:numId w:val="7"/>
        </w:numPr>
        <w:shd w:val="clear" w:color="auto" w:fill="FFFFFF"/>
        <w:tabs>
          <w:tab w:val="clear" w:pos="958"/>
        </w:tabs>
        <w:ind w:left="1276" w:hanging="850"/>
        <w:textAlignment w:val="baseline"/>
        <w:rPr>
          <w:rFonts w:ascii="Times New Roman" w:hAnsi="Times New Roman" w:cs="Times New Roman"/>
          <w:color w:val="000000" w:themeColor="text1"/>
          <w:lang w:eastAsia="sv-SE"/>
        </w:rPr>
      </w:pPr>
      <w:r w:rsidRPr="00A70115">
        <w:rPr>
          <w:rFonts w:ascii="Times New Roman" w:hAnsi="Times New Roman" w:cs="Times New Roman"/>
          <w:color w:val="000000" w:themeColor="text1"/>
          <w:lang w:eastAsia="sv-SE"/>
        </w:rPr>
        <w:t>Upprättande och godkännande av röstlängd.</w:t>
      </w:r>
    </w:p>
    <w:p w14:paraId="4E65D45B" w14:textId="77777777" w:rsidR="00071630" w:rsidRPr="00A70115" w:rsidRDefault="00071630" w:rsidP="00071630">
      <w:pPr>
        <w:numPr>
          <w:ilvl w:val="0"/>
          <w:numId w:val="7"/>
        </w:numPr>
        <w:shd w:val="clear" w:color="auto" w:fill="FFFFFF"/>
        <w:tabs>
          <w:tab w:val="clear" w:pos="958"/>
        </w:tabs>
        <w:ind w:left="1276" w:hanging="850"/>
        <w:textAlignment w:val="baseline"/>
        <w:rPr>
          <w:rFonts w:ascii="Times New Roman" w:hAnsi="Times New Roman" w:cs="Times New Roman"/>
          <w:color w:val="000000" w:themeColor="text1"/>
          <w:lang w:eastAsia="sv-SE"/>
        </w:rPr>
      </w:pPr>
      <w:r w:rsidRPr="00A70115">
        <w:rPr>
          <w:rFonts w:ascii="Times New Roman" w:hAnsi="Times New Roman" w:cs="Times New Roman"/>
          <w:color w:val="000000" w:themeColor="text1"/>
          <w:lang w:eastAsia="sv-SE"/>
        </w:rPr>
        <w:t>Prövning av om stämman blivit behörigen sammankallad.</w:t>
      </w:r>
    </w:p>
    <w:p w14:paraId="33907848" w14:textId="46A1A6AD" w:rsidR="00071630" w:rsidRPr="00A70115" w:rsidRDefault="00071630" w:rsidP="00071630">
      <w:pPr>
        <w:numPr>
          <w:ilvl w:val="0"/>
          <w:numId w:val="7"/>
        </w:numPr>
        <w:shd w:val="clear" w:color="auto" w:fill="FFFFFF"/>
        <w:tabs>
          <w:tab w:val="clear" w:pos="958"/>
        </w:tabs>
        <w:ind w:left="1276" w:hanging="850"/>
        <w:textAlignment w:val="baseline"/>
        <w:rPr>
          <w:rFonts w:ascii="Times New Roman" w:hAnsi="Times New Roman" w:cs="Times New Roman"/>
          <w:color w:val="000000" w:themeColor="text1"/>
          <w:lang w:eastAsia="sv-SE"/>
        </w:rPr>
      </w:pPr>
      <w:r w:rsidRPr="00A70115">
        <w:rPr>
          <w:rFonts w:ascii="Times New Roman" w:hAnsi="Times New Roman" w:cs="Times New Roman"/>
          <w:color w:val="000000" w:themeColor="text1"/>
          <w:lang w:eastAsia="sv-SE"/>
        </w:rPr>
        <w:t>Framläggande av årsredovisning och revisionsberättelse för verksamhetsåret 202</w:t>
      </w:r>
      <w:r w:rsidR="00EF7CA7">
        <w:rPr>
          <w:rFonts w:ascii="Times New Roman" w:hAnsi="Times New Roman" w:cs="Times New Roman"/>
          <w:color w:val="000000" w:themeColor="text1"/>
          <w:lang w:eastAsia="sv-SE"/>
        </w:rPr>
        <w:t>2</w:t>
      </w:r>
      <w:r w:rsidRPr="00A70115">
        <w:rPr>
          <w:rFonts w:ascii="Times New Roman" w:hAnsi="Times New Roman" w:cs="Times New Roman"/>
          <w:color w:val="000000" w:themeColor="text1"/>
          <w:lang w:eastAsia="sv-SE"/>
        </w:rPr>
        <w:t xml:space="preserve"> samt, i förekommande fall, koncernredovisning och koncernrevisionsberättelse</w:t>
      </w:r>
    </w:p>
    <w:p w14:paraId="48633819" w14:textId="77777777" w:rsidR="00071630" w:rsidRPr="00A70115" w:rsidRDefault="00071630" w:rsidP="00071630">
      <w:pPr>
        <w:numPr>
          <w:ilvl w:val="0"/>
          <w:numId w:val="7"/>
        </w:numPr>
        <w:shd w:val="clear" w:color="auto" w:fill="FFFFFF"/>
        <w:tabs>
          <w:tab w:val="clear" w:pos="958"/>
        </w:tabs>
        <w:ind w:left="1276" w:hanging="850"/>
        <w:textAlignment w:val="baseline"/>
        <w:rPr>
          <w:rFonts w:ascii="Times New Roman" w:hAnsi="Times New Roman" w:cs="Times New Roman"/>
          <w:color w:val="000000" w:themeColor="text1"/>
          <w:lang w:eastAsia="sv-SE"/>
        </w:rPr>
      </w:pPr>
      <w:r w:rsidRPr="00A70115">
        <w:rPr>
          <w:rFonts w:ascii="Times New Roman" w:hAnsi="Times New Roman" w:cs="Times New Roman"/>
          <w:color w:val="000000" w:themeColor="text1"/>
          <w:lang w:eastAsia="sv-SE"/>
        </w:rPr>
        <w:t>Beslut om</w:t>
      </w:r>
    </w:p>
    <w:p w14:paraId="216BFE09" w14:textId="77777777" w:rsidR="00071630" w:rsidRPr="00A70115" w:rsidRDefault="00071630" w:rsidP="00071630">
      <w:pPr>
        <w:pStyle w:val="Liststycke"/>
        <w:numPr>
          <w:ilvl w:val="0"/>
          <w:numId w:val="11"/>
        </w:numPr>
        <w:shd w:val="clear" w:color="auto" w:fill="FFFFFF"/>
        <w:textAlignment w:val="baseline"/>
        <w:rPr>
          <w:color w:val="000000" w:themeColor="text1"/>
        </w:rPr>
      </w:pPr>
      <w:r w:rsidRPr="00A70115">
        <w:rPr>
          <w:color w:val="000000" w:themeColor="text1"/>
        </w:rPr>
        <w:lastRenderedPageBreak/>
        <w:t>fastställelse av resultaträkning och balansräkning samt, i förekommande fall, koncernresultaträkning och koncernbalansräkning</w:t>
      </w:r>
    </w:p>
    <w:p w14:paraId="46FD68C6" w14:textId="77777777" w:rsidR="00071630" w:rsidRPr="00A70115" w:rsidRDefault="00071630" w:rsidP="00071630">
      <w:pPr>
        <w:pStyle w:val="Liststycke"/>
        <w:numPr>
          <w:ilvl w:val="0"/>
          <w:numId w:val="11"/>
        </w:numPr>
        <w:shd w:val="clear" w:color="auto" w:fill="FFFFFF"/>
        <w:textAlignment w:val="baseline"/>
        <w:rPr>
          <w:color w:val="000000" w:themeColor="text1"/>
        </w:rPr>
      </w:pPr>
      <w:r w:rsidRPr="00A70115">
        <w:rPr>
          <w:color w:val="000000" w:themeColor="text1"/>
        </w:rPr>
        <w:t>om dispositioner av bolagets vinst eller förlust enligt den fastställda balansräkningen</w:t>
      </w:r>
    </w:p>
    <w:p w14:paraId="02A9550A" w14:textId="77777777" w:rsidR="00071630" w:rsidRPr="00A70115" w:rsidRDefault="00071630" w:rsidP="00071630">
      <w:pPr>
        <w:pStyle w:val="Liststycke"/>
        <w:numPr>
          <w:ilvl w:val="0"/>
          <w:numId w:val="11"/>
        </w:numPr>
        <w:shd w:val="clear" w:color="auto" w:fill="FFFFFF"/>
        <w:textAlignment w:val="baseline"/>
        <w:rPr>
          <w:color w:val="000000" w:themeColor="text1"/>
        </w:rPr>
      </w:pPr>
      <w:r w:rsidRPr="00A70115">
        <w:rPr>
          <w:color w:val="000000" w:themeColor="text1"/>
        </w:rPr>
        <w:t>om ansvarsfrihet åt styrelseledamöterna och verkställande direktören</w:t>
      </w:r>
    </w:p>
    <w:p w14:paraId="353023B2" w14:textId="77777777" w:rsidR="00071630" w:rsidRPr="00A70115" w:rsidRDefault="00071630" w:rsidP="00071630">
      <w:pPr>
        <w:numPr>
          <w:ilvl w:val="0"/>
          <w:numId w:val="7"/>
        </w:numPr>
        <w:shd w:val="clear" w:color="auto" w:fill="FFFFFF"/>
        <w:tabs>
          <w:tab w:val="clear" w:pos="958"/>
        </w:tabs>
        <w:ind w:left="1276" w:hanging="850"/>
        <w:textAlignment w:val="baseline"/>
        <w:rPr>
          <w:rFonts w:ascii="Times New Roman" w:hAnsi="Times New Roman" w:cs="Times New Roman"/>
          <w:color w:val="000000" w:themeColor="text1"/>
          <w:lang w:eastAsia="sv-SE"/>
        </w:rPr>
      </w:pPr>
      <w:r w:rsidRPr="00A70115">
        <w:rPr>
          <w:rFonts w:ascii="Times New Roman" w:hAnsi="Times New Roman" w:cs="Times New Roman"/>
          <w:color w:val="000000" w:themeColor="text1"/>
          <w:lang w:eastAsia="sv-SE"/>
        </w:rPr>
        <w:t xml:space="preserve">Fastställande av arvoden åt styrelsen och revisor </w:t>
      </w:r>
    </w:p>
    <w:p w14:paraId="12D62CF3" w14:textId="77777777" w:rsidR="00071630" w:rsidRPr="00A70115" w:rsidRDefault="00071630" w:rsidP="00071630">
      <w:pPr>
        <w:numPr>
          <w:ilvl w:val="0"/>
          <w:numId w:val="7"/>
        </w:numPr>
        <w:shd w:val="clear" w:color="auto" w:fill="FFFFFF"/>
        <w:tabs>
          <w:tab w:val="clear" w:pos="958"/>
        </w:tabs>
        <w:ind w:left="1276" w:hanging="850"/>
        <w:textAlignment w:val="baseline"/>
        <w:rPr>
          <w:rFonts w:ascii="Times New Roman" w:hAnsi="Times New Roman" w:cs="Times New Roman"/>
          <w:color w:val="000000" w:themeColor="text1"/>
          <w:lang w:eastAsia="sv-SE"/>
        </w:rPr>
      </w:pPr>
      <w:r w:rsidRPr="00A70115">
        <w:rPr>
          <w:rFonts w:ascii="Times New Roman" w:hAnsi="Times New Roman" w:cs="Times New Roman"/>
          <w:color w:val="000000" w:themeColor="text1"/>
          <w:lang w:eastAsia="sv-SE"/>
        </w:rPr>
        <w:t>Fastställande av antal styrelseledamöter och suppleanter samt val av styrelse och revisorer.</w:t>
      </w:r>
    </w:p>
    <w:p w14:paraId="7C4256DA" w14:textId="57AFC9BE" w:rsidR="00226F42" w:rsidRPr="00A70115" w:rsidRDefault="00226F42" w:rsidP="00226F42">
      <w:pPr>
        <w:numPr>
          <w:ilvl w:val="0"/>
          <w:numId w:val="7"/>
        </w:numPr>
        <w:shd w:val="clear" w:color="auto" w:fill="FFFFFF"/>
        <w:tabs>
          <w:tab w:val="clear" w:pos="958"/>
        </w:tabs>
        <w:ind w:left="1276" w:hanging="850"/>
        <w:textAlignment w:val="baseline"/>
        <w:rPr>
          <w:rFonts w:ascii="Times New Roman" w:hAnsi="Times New Roman" w:cs="Times New Roman"/>
          <w:color w:val="000000" w:themeColor="text1"/>
          <w:lang w:eastAsia="sv-SE"/>
        </w:rPr>
      </w:pPr>
      <w:r w:rsidRPr="00A70115">
        <w:rPr>
          <w:rFonts w:ascii="Times New Roman" w:hAnsi="Times New Roman" w:cs="Times New Roman"/>
          <w:color w:val="000000" w:themeColor="text1"/>
          <w:lang w:eastAsia="sv-SE"/>
        </w:rPr>
        <w:t>Beslut om ändring av bolagsordningen (säte och avstämningsförbehåll</w:t>
      </w:r>
      <w:r w:rsidR="00630E9D" w:rsidRPr="00A70115">
        <w:rPr>
          <w:rFonts w:ascii="Times New Roman" w:hAnsi="Times New Roman" w:cs="Times New Roman"/>
          <w:color w:val="000000" w:themeColor="text1"/>
          <w:lang w:eastAsia="sv-SE"/>
        </w:rPr>
        <w:t>)</w:t>
      </w:r>
    </w:p>
    <w:p w14:paraId="3B35BC9A" w14:textId="2CC6E94B" w:rsidR="00226F42" w:rsidRPr="00A70115" w:rsidRDefault="00226F42" w:rsidP="00226F42">
      <w:pPr>
        <w:numPr>
          <w:ilvl w:val="0"/>
          <w:numId w:val="7"/>
        </w:numPr>
        <w:shd w:val="clear" w:color="auto" w:fill="FFFFFF"/>
        <w:tabs>
          <w:tab w:val="clear" w:pos="958"/>
        </w:tabs>
        <w:ind w:left="1276" w:hanging="850"/>
        <w:textAlignment w:val="baseline"/>
        <w:rPr>
          <w:rFonts w:ascii="Times New Roman" w:hAnsi="Times New Roman" w:cs="Times New Roman"/>
          <w:color w:val="000000" w:themeColor="text1"/>
          <w:lang w:eastAsia="sv-SE"/>
        </w:rPr>
      </w:pPr>
      <w:r w:rsidRPr="00226F42">
        <w:rPr>
          <w:rFonts w:ascii="Times New Roman" w:hAnsi="Times New Roman" w:cs="Times New Roman"/>
          <w:color w:val="000000" w:themeColor="text1"/>
          <w:lang w:eastAsia="sv-SE"/>
        </w:rPr>
        <w:t xml:space="preserve">Beslut om </w:t>
      </w:r>
      <w:r w:rsidR="00A70115" w:rsidRPr="00A70115">
        <w:rPr>
          <w:rFonts w:ascii="Times New Roman" w:hAnsi="Times New Roman" w:cs="Times New Roman"/>
          <w:color w:val="000000" w:themeColor="text1"/>
          <w:lang w:eastAsia="sv-SE"/>
        </w:rPr>
        <w:t xml:space="preserve">riktad nyemission av </w:t>
      </w:r>
      <w:proofErr w:type="spellStart"/>
      <w:r w:rsidR="00A70115" w:rsidRPr="00A70115">
        <w:rPr>
          <w:rFonts w:ascii="Times New Roman" w:hAnsi="Times New Roman" w:cs="Times New Roman"/>
          <w:color w:val="000000" w:themeColor="text1"/>
          <w:lang w:eastAsia="sv-SE"/>
        </w:rPr>
        <w:t>units</w:t>
      </w:r>
      <w:proofErr w:type="spellEnd"/>
    </w:p>
    <w:p w14:paraId="045B22A0" w14:textId="1A54CFBE" w:rsidR="00071630" w:rsidRPr="00A70115" w:rsidRDefault="00071630" w:rsidP="00071630">
      <w:pPr>
        <w:pStyle w:val="Liststycke"/>
        <w:numPr>
          <w:ilvl w:val="0"/>
          <w:numId w:val="7"/>
        </w:numPr>
        <w:shd w:val="clear" w:color="auto" w:fill="FFFFFF"/>
        <w:tabs>
          <w:tab w:val="clear" w:pos="958"/>
        </w:tabs>
        <w:ind w:left="1276" w:hanging="850"/>
        <w:contextualSpacing/>
        <w:textAlignment w:val="baseline"/>
        <w:rPr>
          <w:rFonts w:eastAsiaTheme="minorHAnsi"/>
          <w:color w:val="000000" w:themeColor="text1"/>
        </w:rPr>
      </w:pPr>
      <w:r w:rsidRPr="00A70115">
        <w:rPr>
          <w:rFonts w:eastAsiaTheme="minorHAnsi"/>
          <w:color w:val="000000" w:themeColor="text1"/>
          <w:lang w:eastAsia="en-US"/>
        </w:rPr>
        <w:t xml:space="preserve">Beslut om bemyndigande </w:t>
      </w:r>
      <w:r w:rsidR="00226F42" w:rsidRPr="00A70115">
        <w:rPr>
          <w:rFonts w:eastAsiaTheme="minorHAnsi"/>
          <w:color w:val="000000" w:themeColor="text1"/>
          <w:lang w:eastAsia="en-US"/>
        </w:rPr>
        <w:t>för</w:t>
      </w:r>
      <w:r w:rsidRPr="00A70115">
        <w:rPr>
          <w:rFonts w:eastAsiaTheme="minorHAnsi"/>
          <w:color w:val="000000" w:themeColor="text1"/>
          <w:lang w:eastAsia="en-US"/>
        </w:rPr>
        <w:t xml:space="preserve"> styrelsen att besluta om emission av aktier, teckningsoptioner och/eller konvertibler</w:t>
      </w:r>
    </w:p>
    <w:p w14:paraId="4AB0B0EE" w14:textId="21DD6730" w:rsidR="00A70115" w:rsidRPr="00A70115" w:rsidRDefault="00A70115" w:rsidP="00A70115">
      <w:pPr>
        <w:pStyle w:val="Liststycke"/>
        <w:numPr>
          <w:ilvl w:val="0"/>
          <w:numId w:val="7"/>
        </w:numPr>
        <w:shd w:val="clear" w:color="auto" w:fill="FFFFFF"/>
        <w:tabs>
          <w:tab w:val="clear" w:pos="958"/>
        </w:tabs>
        <w:ind w:left="1276" w:hanging="850"/>
        <w:contextualSpacing/>
        <w:textAlignment w:val="baseline"/>
        <w:rPr>
          <w:color w:val="000000" w:themeColor="text1"/>
        </w:rPr>
      </w:pPr>
      <w:r w:rsidRPr="00A70115">
        <w:rPr>
          <w:rFonts w:eastAsiaTheme="minorHAnsi"/>
          <w:color w:val="000000" w:themeColor="text1"/>
          <w:lang w:eastAsia="en-US"/>
        </w:rPr>
        <w:t xml:space="preserve">Beslut om </w:t>
      </w:r>
      <w:r w:rsidRPr="00A70115">
        <w:rPr>
          <w:color w:val="000000" w:themeColor="text1"/>
        </w:rPr>
        <w:t xml:space="preserve">minskning av aktiekapitalet för förlusttäckning </w:t>
      </w:r>
    </w:p>
    <w:p w14:paraId="374BF6BE" w14:textId="17D96380" w:rsidR="00071630" w:rsidRPr="00A70115" w:rsidRDefault="00071630" w:rsidP="00071630">
      <w:pPr>
        <w:pStyle w:val="Liststycke"/>
        <w:numPr>
          <w:ilvl w:val="0"/>
          <w:numId w:val="7"/>
        </w:numPr>
        <w:shd w:val="clear" w:color="auto" w:fill="FFFFFF"/>
        <w:tabs>
          <w:tab w:val="clear" w:pos="958"/>
        </w:tabs>
        <w:ind w:left="1276" w:hanging="850"/>
        <w:contextualSpacing/>
        <w:textAlignment w:val="baseline"/>
        <w:rPr>
          <w:rFonts w:eastAsiaTheme="minorHAnsi"/>
          <w:color w:val="000000" w:themeColor="text1"/>
        </w:rPr>
      </w:pPr>
      <w:r w:rsidRPr="00A70115">
        <w:rPr>
          <w:rFonts w:eastAsiaTheme="minorHAnsi"/>
          <w:color w:val="000000" w:themeColor="text1"/>
        </w:rPr>
        <w:t>Beslut om justeringsbemyndigande</w:t>
      </w:r>
    </w:p>
    <w:p w14:paraId="7845ADB6" w14:textId="77777777" w:rsidR="00071630" w:rsidRPr="00A70115" w:rsidRDefault="00071630" w:rsidP="00071630">
      <w:pPr>
        <w:pStyle w:val="Liststycke"/>
        <w:numPr>
          <w:ilvl w:val="0"/>
          <w:numId w:val="7"/>
        </w:numPr>
        <w:shd w:val="clear" w:color="auto" w:fill="FFFFFF"/>
        <w:tabs>
          <w:tab w:val="clear" w:pos="958"/>
        </w:tabs>
        <w:spacing w:before="0" w:beforeAutospacing="0" w:after="0" w:afterAutospacing="0"/>
        <w:ind w:left="1276" w:hanging="850"/>
        <w:contextualSpacing/>
        <w:jc w:val="both"/>
        <w:textAlignment w:val="baseline"/>
        <w:rPr>
          <w:rFonts w:eastAsiaTheme="minorHAnsi"/>
          <w:color w:val="000000" w:themeColor="text1"/>
        </w:rPr>
      </w:pPr>
      <w:r w:rsidRPr="00A70115">
        <w:rPr>
          <w:rFonts w:eastAsiaTheme="minorHAnsi"/>
          <w:color w:val="000000" w:themeColor="text1"/>
        </w:rPr>
        <w:t>Stämmans avslutande </w:t>
      </w:r>
    </w:p>
    <w:p w14:paraId="24262564" w14:textId="77777777" w:rsidR="00071630" w:rsidRPr="00A70115" w:rsidRDefault="00071630" w:rsidP="00071630">
      <w:pPr>
        <w:pStyle w:val="Liststycke"/>
        <w:shd w:val="clear" w:color="auto" w:fill="FFFFFF"/>
        <w:spacing w:before="0" w:beforeAutospacing="0" w:after="0" w:afterAutospacing="0"/>
        <w:ind w:left="1276"/>
        <w:contextualSpacing/>
        <w:jc w:val="both"/>
        <w:textAlignment w:val="baseline"/>
        <w:rPr>
          <w:rFonts w:eastAsiaTheme="minorHAnsi"/>
          <w:color w:val="000000" w:themeColor="text1"/>
        </w:rPr>
      </w:pPr>
    </w:p>
    <w:p w14:paraId="667533FC" w14:textId="77777777" w:rsidR="00071630" w:rsidRPr="00A70115" w:rsidRDefault="00071630" w:rsidP="00071630">
      <w:pPr>
        <w:shd w:val="clear" w:color="auto" w:fill="FFFFFF"/>
        <w:jc w:val="both"/>
        <w:textAlignment w:val="baseline"/>
        <w:rPr>
          <w:rFonts w:ascii="Times New Roman" w:hAnsi="Times New Roman" w:cs="Times New Roman"/>
          <w:b/>
          <w:bCs/>
          <w:color w:val="000000" w:themeColor="text1"/>
          <w:bdr w:val="none" w:sz="0" w:space="0" w:color="auto" w:frame="1"/>
          <w:lang w:eastAsia="sv-SE"/>
        </w:rPr>
      </w:pPr>
    </w:p>
    <w:p w14:paraId="469ADE18" w14:textId="3E471ACE" w:rsidR="00342C80" w:rsidRPr="00A70115" w:rsidRDefault="00342C80" w:rsidP="00071630">
      <w:pPr>
        <w:shd w:val="clear" w:color="auto" w:fill="FFFFFF"/>
        <w:jc w:val="both"/>
        <w:textAlignment w:val="baseline"/>
        <w:rPr>
          <w:rFonts w:ascii="Times New Roman" w:hAnsi="Times New Roman" w:cs="Times New Roman"/>
          <w:b/>
          <w:bCs/>
          <w:color w:val="000000" w:themeColor="text1"/>
          <w:bdr w:val="none" w:sz="0" w:space="0" w:color="auto" w:frame="1"/>
          <w:lang w:eastAsia="sv-SE"/>
        </w:rPr>
      </w:pPr>
    </w:p>
    <w:p w14:paraId="48DC33BE" w14:textId="77777777" w:rsidR="00342C80" w:rsidRPr="00A70115" w:rsidRDefault="00342C80" w:rsidP="00071630">
      <w:pPr>
        <w:shd w:val="clear" w:color="auto" w:fill="FFFFFF"/>
        <w:jc w:val="both"/>
        <w:textAlignment w:val="baseline"/>
        <w:rPr>
          <w:rFonts w:ascii="Times New Roman" w:hAnsi="Times New Roman" w:cs="Times New Roman"/>
          <w:b/>
          <w:bCs/>
          <w:color w:val="000000" w:themeColor="text1"/>
          <w:bdr w:val="none" w:sz="0" w:space="0" w:color="auto" w:frame="1"/>
          <w:lang w:eastAsia="sv-SE"/>
        </w:rPr>
      </w:pPr>
    </w:p>
    <w:p w14:paraId="56320388" w14:textId="77777777" w:rsidR="00071630" w:rsidRPr="00A70115" w:rsidRDefault="00071630" w:rsidP="00071630">
      <w:pPr>
        <w:shd w:val="clear" w:color="auto" w:fill="FFFFFF"/>
        <w:jc w:val="both"/>
        <w:textAlignment w:val="baseline"/>
        <w:rPr>
          <w:rFonts w:ascii="Times New Roman" w:hAnsi="Times New Roman" w:cs="Times New Roman"/>
          <w:b/>
          <w:bCs/>
          <w:color w:val="000000" w:themeColor="text1"/>
          <w:bdr w:val="none" w:sz="0" w:space="0" w:color="auto" w:frame="1"/>
          <w:lang w:eastAsia="sv-SE"/>
        </w:rPr>
      </w:pPr>
      <w:r w:rsidRPr="00A70115">
        <w:rPr>
          <w:rFonts w:ascii="Times New Roman" w:hAnsi="Times New Roman" w:cs="Times New Roman"/>
          <w:b/>
          <w:bCs/>
          <w:color w:val="000000" w:themeColor="text1"/>
          <w:bdr w:val="none" w:sz="0" w:space="0" w:color="auto" w:frame="1"/>
          <w:lang w:eastAsia="sv-SE"/>
        </w:rPr>
        <w:t>Huvudsakligt innehåll i förslag till beslut</w:t>
      </w:r>
    </w:p>
    <w:p w14:paraId="57BE5757" w14:textId="77777777" w:rsidR="00071630" w:rsidRPr="00A70115" w:rsidRDefault="00071630" w:rsidP="00071630">
      <w:pPr>
        <w:shd w:val="clear" w:color="auto" w:fill="FFFFFF"/>
        <w:jc w:val="both"/>
        <w:textAlignment w:val="baseline"/>
        <w:rPr>
          <w:rFonts w:ascii="Times New Roman" w:hAnsi="Times New Roman" w:cs="Times New Roman"/>
          <w:color w:val="000000" w:themeColor="text1"/>
          <w:lang w:eastAsia="sv-SE"/>
        </w:rPr>
      </w:pPr>
    </w:p>
    <w:p w14:paraId="23A07D2F" w14:textId="3E8F28C8" w:rsidR="00226F42" w:rsidRPr="00A70115" w:rsidRDefault="00226F42" w:rsidP="00226F42">
      <w:pPr>
        <w:rPr>
          <w:rFonts w:ascii="Times New Roman" w:hAnsi="Times New Roman" w:cs="Times New Roman"/>
        </w:rPr>
      </w:pPr>
      <w:r w:rsidRPr="00A70115">
        <w:rPr>
          <w:rFonts w:ascii="Times New Roman" w:hAnsi="Times New Roman" w:cs="Times New Roman"/>
          <w:b/>
          <w:bCs/>
        </w:rPr>
        <w:t>Punkt 8 b)</w:t>
      </w:r>
      <w:r w:rsidRPr="00A70115">
        <w:rPr>
          <w:rFonts w:ascii="Times New Roman" w:hAnsi="Times New Roman" w:cs="Times New Roman"/>
        </w:rPr>
        <w:t xml:space="preserve"> Beslut om dispositioner av bolagets vinst eller förlust enligt den fastställda balansräkningen</w:t>
      </w:r>
    </w:p>
    <w:p w14:paraId="5B5FB1C2" w14:textId="5EEF43B9" w:rsidR="00226F42" w:rsidRPr="00226F42" w:rsidRDefault="00226F42" w:rsidP="00226F42">
      <w:pPr>
        <w:rPr>
          <w:rFonts w:ascii="Times New Roman" w:hAnsi="Times New Roman" w:cs="Times New Roman"/>
          <w:lang w:eastAsia="sv-SE"/>
        </w:rPr>
      </w:pPr>
    </w:p>
    <w:p w14:paraId="4ED77461" w14:textId="141BD77B" w:rsidR="00071630" w:rsidRPr="00A70115" w:rsidRDefault="00226F42" w:rsidP="00071630">
      <w:pPr>
        <w:shd w:val="clear" w:color="auto" w:fill="FFFFFF"/>
        <w:textAlignment w:val="baseline"/>
        <w:rPr>
          <w:rFonts w:ascii="Times New Roman" w:hAnsi="Times New Roman" w:cs="Times New Roman"/>
          <w:color w:val="000000" w:themeColor="text1"/>
          <w:lang w:eastAsia="sv-SE"/>
        </w:rPr>
      </w:pPr>
      <w:r w:rsidRPr="00A70115">
        <w:rPr>
          <w:rFonts w:ascii="Times New Roman" w:hAnsi="Times New Roman" w:cs="Times New Roman"/>
          <w:color w:val="000000" w:themeColor="text1"/>
          <w:lang w:eastAsia="sv-SE"/>
        </w:rPr>
        <w:t>Styrelsen och den verkställande direktören föreslår att ingen utdelning lämnas för räkenskapsåret 2022 och att resultatet balanseras i ny räkning.</w:t>
      </w:r>
    </w:p>
    <w:p w14:paraId="3FC06B9A" w14:textId="77777777" w:rsidR="00071630" w:rsidRPr="00A70115" w:rsidRDefault="00071630" w:rsidP="00071630">
      <w:pPr>
        <w:shd w:val="clear" w:color="auto" w:fill="FFFFFF"/>
        <w:textAlignment w:val="baseline"/>
        <w:rPr>
          <w:rFonts w:ascii="Times New Roman" w:hAnsi="Times New Roman" w:cs="Times New Roman"/>
          <w:color w:val="000000" w:themeColor="text1"/>
          <w:lang w:eastAsia="sv-SE"/>
        </w:rPr>
      </w:pPr>
    </w:p>
    <w:p w14:paraId="53ECB734" w14:textId="343A265B" w:rsidR="00071630" w:rsidRPr="00A70115" w:rsidRDefault="00071630" w:rsidP="00071630">
      <w:pPr>
        <w:shd w:val="clear" w:color="auto" w:fill="FFFFFF"/>
        <w:textAlignment w:val="baseline"/>
        <w:rPr>
          <w:rFonts w:ascii="Times New Roman" w:hAnsi="Times New Roman" w:cs="Times New Roman"/>
          <w:color w:val="000000" w:themeColor="text1"/>
          <w:lang w:eastAsia="sv-SE"/>
        </w:rPr>
      </w:pPr>
      <w:r w:rsidRPr="00A70115">
        <w:rPr>
          <w:rFonts w:ascii="Times New Roman" w:hAnsi="Times New Roman" w:cs="Times New Roman"/>
          <w:b/>
          <w:bCs/>
          <w:color w:val="000000" w:themeColor="text1"/>
          <w:bdr w:val="none" w:sz="0" w:space="0" w:color="auto" w:frame="1"/>
          <w:lang w:eastAsia="sv-SE"/>
        </w:rPr>
        <w:t xml:space="preserve">Punkt </w:t>
      </w:r>
      <w:r w:rsidR="00226F42" w:rsidRPr="00A70115">
        <w:rPr>
          <w:rFonts w:ascii="Times New Roman" w:hAnsi="Times New Roman" w:cs="Times New Roman"/>
          <w:b/>
          <w:bCs/>
          <w:color w:val="000000" w:themeColor="text1"/>
          <w:bdr w:val="none" w:sz="0" w:space="0" w:color="auto" w:frame="1"/>
          <w:lang w:eastAsia="sv-SE"/>
        </w:rPr>
        <w:t>9</w:t>
      </w:r>
      <w:r w:rsidRPr="00A70115">
        <w:rPr>
          <w:rFonts w:ascii="Times New Roman" w:hAnsi="Times New Roman" w:cs="Times New Roman"/>
          <w:b/>
          <w:bCs/>
          <w:color w:val="000000" w:themeColor="text1"/>
          <w:bdr w:val="none" w:sz="0" w:space="0" w:color="auto" w:frame="1"/>
          <w:lang w:eastAsia="sv-SE"/>
        </w:rPr>
        <w:t>.</w:t>
      </w:r>
      <w:r w:rsidRPr="00A70115">
        <w:rPr>
          <w:rFonts w:ascii="Times New Roman" w:hAnsi="Times New Roman" w:cs="Times New Roman"/>
          <w:color w:val="000000" w:themeColor="text1"/>
          <w:lang w:eastAsia="sv-SE"/>
        </w:rPr>
        <w:t xml:space="preserve"> Förslag är att arvodet till styrelsen för kommande </w:t>
      </w:r>
      <w:r w:rsidR="004003B2" w:rsidRPr="00A70115">
        <w:rPr>
          <w:rFonts w:ascii="Times New Roman" w:hAnsi="Times New Roman" w:cs="Times New Roman"/>
          <w:color w:val="000000" w:themeColor="text1"/>
          <w:lang w:eastAsia="sv-SE"/>
        </w:rPr>
        <w:t>verksamhetsår</w:t>
      </w:r>
      <w:r w:rsidRPr="00A70115">
        <w:rPr>
          <w:rFonts w:ascii="Times New Roman" w:hAnsi="Times New Roman" w:cs="Times New Roman"/>
          <w:color w:val="000000" w:themeColor="text1"/>
          <w:lang w:eastAsia="sv-SE"/>
        </w:rPr>
        <w:t xml:space="preserve"> ska </w:t>
      </w:r>
      <w:proofErr w:type="spellStart"/>
      <w:r w:rsidRPr="00A70115">
        <w:rPr>
          <w:rFonts w:ascii="Times New Roman" w:hAnsi="Times New Roman" w:cs="Times New Roman"/>
          <w:color w:val="000000" w:themeColor="text1"/>
          <w:lang w:eastAsia="sv-SE"/>
        </w:rPr>
        <w:t>utga</w:t>
      </w:r>
      <w:proofErr w:type="spellEnd"/>
      <w:r w:rsidRPr="00A70115">
        <w:rPr>
          <w:rFonts w:ascii="Times New Roman" w:hAnsi="Times New Roman" w:cs="Times New Roman"/>
          <w:color w:val="000000" w:themeColor="text1"/>
          <w:lang w:eastAsia="sv-SE"/>
        </w:rPr>
        <w:t>̊ med 2 prisbasbelopp till styrelsen</w:t>
      </w:r>
      <w:r w:rsidR="004003B2" w:rsidRPr="00A70115">
        <w:rPr>
          <w:rFonts w:ascii="Times New Roman" w:hAnsi="Times New Roman" w:cs="Times New Roman"/>
          <w:color w:val="000000" w:themeColor="text1"/>
          <w:lang w:eastAsia="sv-SE"/>
        </w:rPr>
        <w:t>s</w:t>
      </w:r>
      <w:r w:rsidRPr="00A70115">
        <w:rPr>
          <w:rFonts w:ascii="Times New Roman" w:hAnsi="Times New Roman" w:cs="Times New Roman"/>
          <w:color w:val="000000" w:themeColor="text1"/>
          <w:lang w:eastAsia="sv-SE"/>
        </w:rPr>
        <w:t xml:space="preserve"> ordförande och 1 prisbasbelopp till icke i </w:t>
      </w:r>
      <w:r w:rsidR="004003B2" w:rsidRPr="00A70115">
        <w:rPr>
          <w:rFonts w:ascii="Times New Roman" w:hAnsi="Times New Roman" w:cs="Times New Roman"/>
          <w:color w:val="000000" w:themeColor="text1"/>
          <w:lang w:eastAsia="sv-SE"/>
        </w:rPr>
        <w:t>B</w:t>
      </w:r>
      <w:r w:rsidRPr="00A70115">
        <w:rPr>
          <w:rFonts w:ascii="Times New Roman" w:hAnsi="Times New Roman" w:cs="Times New Roman"/>
          <w:color w:val="000000" w:themeColor="text1"/>
          <w:lang w:eastAsia="sv-SE"/>
        </w:rPr>
        <w:t xml:space="preserve">olaget anställda styrelseledamöter samt att arvode till revisorn ska utgå med skäligt belopp enligt godkänd räkning. </w:t>
      </w:r>
    </w:p>
    <w:p w14:paraId="3B3D31F0" w14:textId="77777777" w:rsidR="00071630" w:rsidRPr="00A70115" w:rsidRDefault="00071630" w:rsidP="00071630">
      <w:pPr>
        <w:shd w:val="clear" w:color="auto" w:fill="FFFFFF"/>
        <w:textAlignment w:val="baseline"/>
        <w:rPr>
          <w:rFonts w:ascii="Times New Roman" w:hAnsi="Times New Roman" w:cs="Times New Roman"/>
          <w:color w:val="000000" w:themeColor="text1"/>
          <w:lang w:eastAsia="sv-SE"/>
        </w:rPr>
      </w:pPr>
    </w:p>
    <w:p w14:paraId="35B19B2E" w14:textId="75E65899" w:rsidR="00071630" w:rsidRPr="00A70115" w:rsidRDefault="00071630" w:rsidP="00071630">
      <w:pPr>
        <w:shd w:val="clear" w:color="auto" w:fill="FFFFFF"/>
        <w:textAlignment w:val="baseline"/>
        <w:rPr>
          <w:rFonts w:ascii="Times New Roman" w:hAnsi="Times New Roman" w:cs="Times New Roman"/>
          <w:color w:val="000000" w:themeColor="text1"/>
          <w:lang w:eastAsia="sv-SE"/>
        </w:rPr>
      </w:pPr>
      <w:r w:rsidRPr="00A70115">
        <w:rPr>
          <w:rFonts w:ascii="Times New Roman" w:hAnsi="Times New Roman" w:cs="Times New Roman"/>
          <w:b/>
          <w:bCs/>
          <w:color w:val="000000" w:themeColor="text1"/>
          <w:bdr w:val="none" w:sz="0" w:space="0" w:color="auto" w:frame="1"/>
          <w:lang w:eastAsia="sv-SE"/>
        </w:rPr>
        <w:t xml:space="preserve">Punkt </w:t>
      </w:r>
      <w:r w:rsidR="00226F42" w:rsidRPr="00A70115">
        <w:rPr>
          <w:rFonts w:ascii="Times New Roman" w:hAnsi="Times New Roman" w:cs="Times New Roman"/>
          <w:b/>
          <w:bCs/>
          <w:color w:val="000000" w:themeColor="text1"/>
          <w:bdr w:val="none" w:sz="0" w:space="0" w:color="auto" w:frame="1"/>
          <w:lang w:eastAsia="sv-SE"/>
        </w:rPr>
        <w:t>10</w:t>
      </w:r>
      <w:r w:rsidRPr="00A70115">
        <w:rPr>
          <w:rFonts w:ascii="Times New Roman" w:hAnsi="Times New Roman" w:cs="Times New Roman"/>
          <w:b/>
          <w:bCs/>
          <w:color w:val="000000" w:themeColor="text1"/>
          <w:bdr w:val="none" w:sz="0" w:space="0" w:color="auto" w:frame="1"/>
          <w:lang w:eastAsia="sv-SE"/>
        </w:rPr>
        <w:t>.</w:t>
      </w:r>
      <w:r w:rsidRPr="00A70115">
        <w:rPr>
          <w:rFonts w:ascii="Times New Roman" w:hAnsi="Times New Roman" w:cs="Times New Roman"/>
          <w:color w:val="000000" w:themeColor="text1"/>
          <w:lang w:eastAsia="sv-SE"/>
        </w:rPr>
        <w:t xml:space="preserve"> Förslag är att styrelsen skall bestå av 3 ledamöter och att, för tiden intill slutet av nästa årsstämma, omvälja Anders </w:t>
      </w:r>
      <w:proofErr w:type="spellStart"/>
      <w:r w:rsidRPr="00A70115">
        <w:rPr>
          <w:rFonts w:ascii="Times New Roman" w:hAnsi="Times New Roman" w:cs="Times New Roman"/>
          <w:color w:val="000000" w:themeColor="text1"/>
          <w:lang w:eastAsia="sv-SE"/>
        </w:rPr>
        <w:t>Mjärdsjö</w:t>
      </w:r>
      <w:proofErr w:type="spellEnd"/>
      <w:r w:rsidRPr="00A70115">
        <w:rPr>
          <w:rFonts w:ascii="Times New Roman" w:hAnsi="Times New Roman" w:cs="Times New Roman"/>
          <w:color w:val="000000" w:themeColor="text1"/>
          <w:lang w:eastAsia="sv-SE"/>
        </w:rPr>
        <w:t xml:space="preserve">, Vidar </w:t>
      </w:r>
      <w:proofErr w:type="spellStart"/>
      <w:r w:rsidRPr="00A70115">
        <w:rPr>
          <w:rFonts w:ascii="Times New Roman" w:hAnsi="Times New Roman" w:cs="Times New Roman"/>
          <w:color w:val="000000" w:themeColor="text1"/>
          <w:lang w:eastAsia="sv-SE"/>
        </w:rPr>
        <w:t>Brudvik</w:t>
      </w:r>
      <w:proofErr w:type="spellEnd"/>
      <w:r w:rsidRPr="00A70115">
        <w:rPr>
          <w:rFonts w:ascii="Times New Roman" w:hAnsi="Times New Roman" w:cs="Times New Roman"/>
          <w:color w:val="000000" w:themeColor="text1"/>
          <w:lang w:eastAsia="sv-SE"/>
        </w:rPr>
        <w:t xml:space="preserve"> och Andreas Hallgren som ordinarie styrelseledamöter. Till styrelseordförande för tiden till nästa årsstämma år 202</w:t>
      </w:r>
      <w:r w:rsidR="00226F42" w:rsidRPr="00A70115">
        <w:rPr>
          <w:rFonts w:ascii="Times New Roman" w:hAnsi="Times New Roman" w:cs="Times New Roman"/>
          <w:color w:val="000000" w:themeColor="text1"/>
          <w:lang w:eastAsia="sv-SE"/>
        </w:rPr>
        <w:t>4</w:t>
      </w:r>
      <w:r w:rsidRPr="00A70115">
        <w:rPr>
          <w:rFonts w:ascii="Times New Roman" w:hAnsi="Times New Roman" w:cs="Times New Roman"/>
          <w:color w:val="000000" w:themeColor="text1"/>
          <w:lang w:eastAsia="sv-SE"/>
        </w:rPr>
        <w:t xml:space="preserve"> föreslås Anders </w:t>
      </w:r>
      <w:proofErr w:type="spellStart"/>
      <w:r w:rsidRPr="00A70115">
        <w:rPr>
          <w:rFonts w:ascii="Times New Roman" w:hAnsi="Times New Roman" w:cs="Times New Roman"/>
          <w:color w:val="000000" w:themeColor="text1"/>
          <w:lang w:eastAsia="sv-SE"/>
        </w:rPr>
        <w:t>Mjärdsjö</w:t>
      </w:r>
      <w:proofErr w:type="spellEnd"/>
      <w:r w:rsidRPr="00A70115">
        <w:rPr>
          <w:rFonts w:ascii="Times New Roman" w:hAnsi="Times New Roman" w:cs="Times New Roman"/>
          <w:color w:val="000000" w:themeColor="text1"/>
          <w:lang w:eastAsia="sv-SE"/>
        </w:rPr>
        <w:t>.</w:t>
      </w:r>
    </w:p>
    <w:p w14:paraId="799B0920" w14:textId="77777777" w:rsidR="00071630" w:rsidRPr="00A70115" w:rsidRDefault="00071630" w:rsidP="00071630">
      <w:pPr>
        <w:shd w:val="clear" w:color="auto" w:fill="FFFFFF"/>
        <w:textAlignment w:val="baseline"/>
        <w:rPr>
          <w:rFonts w:ascii="Times New Roman" w:hAnsi="Times New Roman" w:cs="Times New Roman"/>
          <w:color w:val="000000" w:themeColor="text1"/>
          <w:lang w:eastAsia="sv-SE"/>
        </w:rPr>
      </w:pPr>
    </w:p>
    <w:p w14:paraId="4BBA1386" w14:textId="6D44246A" w:rsidR="00071630" w:rsidRPr="00A70115" w:rsidRDefault="00071630" w:rsidP="00071630">
      <w:pPr>
        <w:shd w:val="clear" w:color="auto" w:fill="FFFFFF"/>
        <w:textAlignment w:val="baseline"/>
        <w:rPr>
          <w:rFonts w:ascii="Times New Roman" w:hAnsi="Times New Roman" w:cs="Times New Roman"/>
          <w:color w:val="000000" w:themeColor="text1"/>
          <w:lang w:eastAsia="sv-SE"/>
        </w:rPr>
      </w:pPr>
      <w:r w:rsidRPr="00A70115">
        <w:rPr>
          <w:rFonts w:ascii="Times New Roman" w:hAnsi="Times New Roman" w:cs="Times New Roman"/>
          <w:color w:val="000000" w:themeColor="text1"/>
          <w:lang w:eastAsia="sv-SE"/>
        </w:rPr>
        <w:t xml:space="preserve">Förslag är att revisionsbolaget </w:t>
      </w:r>
      <w:proofErr w:type="spellStart"/>
      <w:r w:rsidRPr="00A70115">
        <w:rPr>
          <w:rFonts w:ascii="Times New Roman" w:hAnsi="Times New Roman" w:cs="Times New Roman"/>
          <w:color w:val="000000" w:themeColor="text1"/>
          <w:lang w:eastAsia="sv-SE"/>
        </w:rPr>
        <w:t>PricewaterhouseCoopers</w:t>
      </w:r>
      <w:proofErr w:type="spellEnd"/>
      <w:r w:rsidRPr="00A70115">
        <w:rPr>
          <w:rFonts w:ascii="Times New Roman" w:hAnsi="Times New Roman" w:cs="Times New Roman"/>
          <w:color w:val="000000" w:themeColor="text1"/>
          <w:lang w:eastAsia="sv-SE"/>
        </w:rPr>
        <w:t xml:space="preserve"> AB (</w:t>
      </w:r>
      <w:proofErr w:type="spellStart"/>
      <w:r w:rsidRPr="00A70115">
        <w:rPr>
          <w:rFonts w:ascii="Times New Roman" w:hAnsi="Times New Roman" w:cs="Times New Roman"/>
          <w:color w:val="000000" w:themeColor="text1"/>
          <w:lang w:eastAsia="sv-SE"/>
        </w:rPr>
        <w:t>PwC</w:t>
      </w:r>
      <w:proofErr w:type="spellEnd"/>
      <w:r w:rsidRPr="00A70115">
        <w:rPr>
          <w:rFonts w:ascii="Times New Roman" w:hAnsi="Times New Roman" w:cs="Times New Roman"/>
          <w:color w:val="000000" w:themeColor="text1"/>
          <w:lang w:eastAsia="sv-SE"/>
        </w:rPr>
        <w:t xml:space="preserve">) </w:t>
      </w:r>
      <w:r w:rsidR="00A70115" w:rsidRPr="00A70115">
        <w:rPr>
          <w:rFonts w:ascii="Times New Roman" w:hAnsi="Times New Roman" w:cs="Times New Roman"/>
          <w:color w:val="000000" w:themeColor="text1"/>
          <w:lang w:eastAsia="sv-SE"/>
        </w:rPr>
        <w:t>återväljs</w:t>
      </w:r>
      <w:r w:rsidRPr="00A70115">
        <w:rPr>
          <w:rFonts w:ascii="Times New Roman" w:hAnsi="Times New Roman" w:cs="Times New Roman"/>
          <w:color w:val="000000" w:themeColor="text1"/>
          <w:lang w:eastAsia="sv-SE"/>
        </w:rPr>
        <w:t xml:space="preserve"> </w:t>
      </w:r>
      <w:r w:rsidR="00A70115" w:rsidRPr="00A70115">
        <w:rPr>
          <w:rFonts w:ascii="Times New Roman" w:hAnsi="Times New Roman" w:cs="Times New Roman"/>
          <w:color w:val="000000" w:themeColor="text1"/>
          <w:lang w:eastAsia="sv-SE"/>
        </w:rPr>
        <w:t>som</w:t>
      </w:r>
      <w:r w:rsidRPr="00A70115">
        <w:rPr>
          <w:rFonts w:ascii="Times New Roman" w:hAnsi="Times New Roman" w:cs="Times New Roman"/>
          <w:color w:val="000000" w:themeColor="text1"/>
          <w:lang w:eastAsia="sv-SE"/>
        </w:rPr>
        <w:t xml:space="preserve"> revisor </w:t>
      </w:r>
      <w:r w:rsidR="00970286" w:rsidRPr="00A70115">
        <w:rPr>
          <w:rFonts w:ascii="Times New Roman" w:hAnsi="Times New Roman" w:cs="Times New Roman"/>
          <w:color w:val="000000" w:themeColor="text1"/>
          <w:lang w:eastAsia="sv-SE"/>
        </w:rPr>
        <w:t xml:space="preserve">med David Hedlund som huvudansvarig revisor </w:t>
      </w:r>
      <w:r w:rsidRPr="00A70115">
        <w:rPr>
          <w:rFonts w:ascii="Times New Roman" w:hAnsi="Times New Roman" w:cs="Times New Roman"/>
          <w:color w:val="000000" w:themeColor="text1"/>
          <w:lang w:eastAsia="sv-SE"/>
        </w:rPr>
        <w:t>intill slutet av årsstämman 202</w:t>
      </w:r>
      <w:r w:rsidR="00226F42" w:rsidRPr="00A70115">
        <w:rPr>
          <w:rFonts w:ascii="Times New Roman" w:hAnsi="Times New Roman" w:cs="Times New Roman"/>
          <w:color w:val="000000" w:themeColor="text1"/>
          <w:lang w:eastAsia="sv-SE"/>
        </w:rPr>
        <w:t>4</w:t>
      </w:r>
      <w:r w:rsidRPr="00A70115">
        <w:rPr>
          <w:rFonts w:ascii="Times New Roman" w:hAnsi="Times New Roman" w:cs="Times New Roman"/>
          <w:color w:val="000000" w:themeColor="text1"/>
          <w:lang w:eastAsia="sv-SE"/>
        </w:rPr>
        <w:t>.</w:t>
      </w:r>
    </w:p>
    <w:p w14:paraId="3C8BE21B" w14:textId="77777777" w:rsidR="00071630" w:rsidRPr="00A70115" w:rsidRDefault="00071630" w:rsidP="00071630">
      <w:pPr>
        <w:shd w:val="clear" w:color="auto" w:fill="FFFFFF"/>
        <w:textAlignment w:val="baseline"/>
        <w:rPr>
          <w:rFonts w:ascii="Times New Roman" w:hAnsi="Times New Roman" w:cs="Times New Roman"/>
          <w:color w:val="000000" w:themeColor="text1"/>
          <w:lang w:eastAsia="sv-SE"/>
        </w:rPr>
      </w:pPr>
    </w:p>
    <w:p w14:paraId="1579A8B2" w14:textId="4E5225F3" w:rsidR="002B2A51" w:rsidRPr="00A70115" w:rsidRDefault="00630E9D" w:rsidP="002B2A51">
      <w:pPr>
        <w:shd w:val="clear" w:color="auto" w:fill="FFFFFF"/>
        <w:textAlignment w:val="baseline"/>
        <w:rPr>
          <w:rFonts w:ascii="Times New Roman" w:hAnsi="Times New Roman" w:cs="Times New Roman"/>
          <w:b/>
          <w:bCs/>
          <w:color w:val="000000" w:themeColor="text1"/>
          <w:bdr w:val="none" w:sz="0" w:space="0" w:color="auto" w:frame="1"/>
          <w:lang w:eastAsia="sv-SE"/>
        </w:rPr>
      </w:pPr>
      <w:r w:rsidRPr="00A70115">
        <w:rPr>
          <w:rFonts w:ascii="Times New Roman" w:hAnsi="Times New Roman" w:cs="Times New Roman"/>
          <w:b/>
          <w:bCs/>
          <w:color w:val="000000" w:themeColor="text1"/>
          <w:bdr w:val="none" w:sz="0" w:space="0" w:color="auto" w:frame="1"/>
          <w:lang w:eastAsia="sv-SE"/>
        </w:rPr>
        <w:t xml:space="preserve">Punkt 11. </w:t>
      </w:r>
      <w:r w:rsidR="002B2A51" w:rsidRPr="00A70115">
        <w:rPr>
          <w:rFonts w:ascii="Times New Roman" w:hAnsi="Times New Roman" w:cs="Times New Roman"/>
          <w:color w:val="000000" w:themeColor="text1"/>
          <w:bdr w:val="none" w:sz="0" w:space="0" w:color="auto" w:frame="1"/>
          <w:lang w:eastAsia="sv-SE"/>
        </w:rPr>
        <w:t xml:space="preserve">Styrelsen </w:t>
      </w:r>
      <w:proofErr w:type="spellStart"/>
      <w:r w:rsidR="002B2A51" w:rsidRPr="00A70115">
        <w:rPr>
          <w:rFonts w:ascii="Times New Roman" w:hAnsi="Times New Roman" w:cs="Times New Roman"/>
          <w:color w:val="000000" w:themeColor="text1"/>
          <w:bdr w:val="none" w:sz="0" w:space="0" w:color="auto" w:frame="1"/>
          <w:lang w:eastAsia="sv-SE"/>
        </w:rPr>
        <w:t>föreslår</w:t>
      </w:r>
      <w:proofErr w:type="spellEnd"/>
      <w:r w:rsidR="002B2A51" w:rsidRPr="00A70115">
        <w:rPr>
          <w:rFonts w:ascii="Times New Roman" w:hAnsi="Times New Roman" w:cs="Times New Roman"/>
          <w:color w:val="000000" w:themeColor="text1"/>
          <w:bdr w:val="none" w:sz="0" w:space="0" w:color="auto" w:frame="1"/>
          <w:lang w:eastAsia="sv-SE"/>
        </w:rPr>
        <w:t xml:space="preserve"> att </w:t>
      </w:r>
      <w:proofErr w:type="spellStart"/>
      <w:r w:rsidR="002B2A51" w:rsidRPr="00A70115">
        <w:rPr>
          <w:rFonts w:ascii="Times New Roman" w:hAnsi="Times New Roman" w:cs="Times New Roman"/>
          <w:color w:val="000000" w:themeColor="text1"/>
          <w:bdr w:val="none" w:sz="0" w:space="0" w:color="auto" w:frame="1"/>
          <w:lang w:eastAsia="sv-SE"/>
        </w:rPr>
        <w:t>stämman</w:t>
      </w:r>
      <w:proofErr w:type="spellEnd"/>
      <w:r w:rsidR="002B2A51" w:rsidRPr="00A70115">
        <w:rPr>
          <w:rFonts w:ascii="Times New Roman" w:hAnsi="Times New Roman" w:cs="Times New Roman"/>
          <w:color w:val="000000" w:themeColor="text1"/>
          <w:bdr w:val="none" w:sz="0" w:space="0" w:color="auto" w:frame="1"/>
          <w:lang w:eastAsia="sv-SE"/>
        </w:rPr>
        <w:t xml:space="preserve"> beslutar om </w:t>
      </w:r>
      <w:proofErr w:type="spellStart"/>
      <w:r w:rsidR="002B2A51" w:rsidRPr="00A70115">
        <w:rPr>
          <w:rFonts w:ascii="Times New Roman" w:hAnsi="Times New Roman" w:cs="Times New Roman"/>
          <w:color w:val="000000" w:themeColor="text1"/>
          <w:bdr w:val="none" w:sz="0" w:space="0" w:color="auto" w:frame="1"/>
          <w:lang w:eastAsia="sv-SE"/>
        </w:rPr>
        <w:t>ändring</w:t>
      </w:r>
      <w:proofErr w:type="spellEnd"/>
      <w:r w:rsidR="002B2A51" w:rsidRPr="00A70115">
        <w:rPr>
          <w:rFonts w:ascii="Times New Roman" w:hAnsi="Times New Roman" w:cs="Times New Roman"/>
          <w:color w:val="000000" w:themeColor="text1"/>
          <w:bdr w:val="none" w:sz="0" w:space="0" w:color="auto" w:frame="1"/>
          <w:lang w:eastAsia="sv-SE"/>
        </w:rPr>
        <w:t xml:space="preserve"> av bolagsordningens § 2 och § 12 avseende styrelsens säte och avstämningsförbehåll enligt </w:t>
      </w:r>
      <w:proofErr w:type="spellStart"/>
      <w:r w:rsidR="002B2A51" w:rsidRPr="00A70115">
        <w:rPr>
          <w:rFonts w:ascii="Times New Roman" w:hAnsi="Times New Roman" w:cs="Times New Roman"/>
          <w:color w:val="000000" w:themeColor="text1"/>
          <w:bdr w:val="none" w:sz="0" w:space="0" w:color="auto" w:frame="1"/>
          <w:lang w:eastAsia="sv-SE"/>
        </w:rPr>
        <w:t>följande</w:t>
      </w:r>
      <w:proofErr w:type="spellEnd"/>
      <w:r w:rsidR="002B2A51" w:rsidRPr="00A70115">
        <w:rPr>
          <w:rFonts w:ascii="Times New Roman" w:hAnsi="Times New Roman" w:cs="Times New Roman"/>
          <w:color w:val="000000" w:themeColor="text1"/>
          <w:bdr w:val="none" w:sz="0" w:space="0" w:color="auto" w:frame="1"/>
          <w:lang w:eastAsia="sv-SE"/>
        </w:rPr>
        <w:t>:</w:t>
      </w:r>
      <w:r w:rsidR="002B2A51" w:rsidRPr="00A70115">
        <w:rPr>
          <w:rFonts w:ascii="Times New Roman" w:hAnsi="Times New Roman" w:cs="Times New Roman"/>
          <w:b/>
          <w:bCs/>
          <w:color w:val="000000" w:themeColor="text1"/>
          <w:bdr w:val="none" w:sz="0" w:space="0" w:color="auto" w:frame="1"/>
          <w:lang w:eastAsia="sv-SE"/>
        </w:rPr>
        <w:t xml:space="preserve"> </w:t>
      </w:r>
    </w:p>
    <w:p w14:paraId="0155866C" w14:textId="7749691C" w:rsidR="00071630" w:rsidRPr="00A70115" w:rsidRDefault="00071630" w:rsidP="00071630">
      <w:pPr>
        <w:shd w:val="clear" w:color="auto" w:fill="FFFFFF"/>
        <w:textAlignment w:val="baseline"/>
        <w:rPr>
          <w:rFonts w:ascii="Times New Roman" w:hAnsi="Times New Roman" w:cs="Times New Roman"/>
          <w:b/>
          <w:bCs/>
          <w:color w:val="000000" w:themeColor="text1"/>
          <w:bdr w:val="none" w:sz="0" w:space="0" w:color="auto" w:frame="1"/>
          <w:lang w:eastAsia="sv-SE"/>
        </w:rPr>
      </w:pPr>
    </w:p>
    <w:tbl>
      <w:tblPr>
        <w:tblStyle w:val="Tabellrutnt"/>
        <w:tblW w:w="0" w:type="auto"/>
        <w:tblLook w:val="04A0" w:firstRow="1" w:lastRow="0" w:firstColumn="1" w:lastColumn="0" w:noHBand="0" w:noVBand="1"/>
      </w:tblPr>
      <w:tblGrid>
        <w:gridCol w:w="4814"/>
        <w:gridCol w:w="4815"/>
      </w:tblGrid>
      <w:tr w:rsidR="00630E9D" w:rsidRPr="00630E9D" w14:paraId="6D1CFA93" w14:textId="77777777" w:rsidTr="006110F5">
        <w:tc>
          <w:tcPr>
            <w:tcW w:w="4814" w:type="dxa"/>
          </w:tcPr>
          <w:p w14:paraId="4B0920CB" w14:textId="77777777" w:rsidR="00630E9D" w:rsidRPr="00630E9D" w:rsidRDefault="00630E9D" w:rsidP="00630E9D">
            <w:pPr>
              <w:shd w:val="clear" w:color="auto" w:fill="FFFFFF"/>
              <w:textAlignment w:val="baseline"/>
              <w:rPr>
                <w:rFonts w:ascii="Times New Roman" w:hAnsi="Times New Roman" w:cs="Times New Roman"/>
                <w:b/>
                <w:bCs/>
                <w:color w:val="000000" w:themeColor="text1"/>
                <w:bdr w:val="none" w:sz="0" w:space="0" w:color="auto" w:frame="1"/>
                <w:lang w:eastAsia="sv-SE"/>
              </w:rPr>
            </w:pPr>
            <w:r w:rsidRPr="00630E9D">
              <w:rPr>
                <w:rFonts w:ascii="Times New Roman" w:hAnsi="Times New Roman" w:cs="Times New Roman"/>
                <w:b/>
                <w:bCs/>
                <w:color w:val="000000" w:themeColor="text1"/>
                <w:bdr w:val="none" w:sz="0" w:space="0" w:color="auto" w:frame="1"/>
                <w:lang w:eastAsia="sv-SE"/>
              </w:rPr>
              <w:t>Nuvarande bolagsordning</w:t>
            </w:r>
          </w:p>
        </w:tc>
        <w:tc>
          <w:tcPr>
            <w:tcW w:w="4815" w:type="dxa"/>
          </w:tcPr>
          <w:p w14:paraId="383BE716" w14:textId="77777777" w:rsidR="00630E9D" w:rsidRPr="00630E9D" w:rsidRDefault="00630E9D" w:rsidP="00630E9D">
            <w:pPr>
              <w:shd w:val="clear" w:color="auto" w:fill="FFFFFF"/>
              <w:textAlignment w:val="baseline"/>
              <w:rPr>
                <w:rFonts w:ascii="Times New Roman" w:hAnsi="Times New Roman" w:cs="Times New Roman"/>
                <w:b/>
                <w:bCs/>
                <w:color w:val="000000" w:themeColor="text1"/>
                <w:bdr w:val="none" w:sz="0" w:space="0" w:color="auto" w:frame="1"/>
                <w:lang w:eastAsia="sv-SE"/>
              </w:rPr>
            </w:pPr>
            <w:r w:rsidRPr="00630E9D">
              <w:rPr>
                <w:rFonts w:ascii="Times New Roman" w:hAnsi="Times New Roman" w:cs="Times New Roman"/>
                <w:b/>
                <w:bCs/>
                <w:color w:val="000000" w:themeColor="text1"/>
                <w:bdr w:val="none" w:sz="0" w:space="0" w:color="auto" w:frame="1"/>
                <w:lang w:eastAsia="sv-SE"/>
              </w:rPr>
              <w:t>Ny bolagsordning</w:t>
            </w:r>
          </w:p>
        </w:tc>
      </w:tr>
      <w:tr w:rsidR="00630E9D" w:rsidRPr="00630E9D" w14:paraId="34EDCB69" w14:textId="77777777" w:rsidTr="006110F5">
        <w:tc>
          <w:tcPr>
            <w:tcW w:w="4814" w:type="dxa"/>
          </w:tcPr>
          <w:p w14:paraId="5DEC9EC1" w14:textId="77777777" w:rsidR="00630E9D" w:rsidRPr="00A70115" w:rsidRDefault="00630E9D" w:rsidP="00630E9D">
            <w:pPr>
              <w:shd w:val="clear" w:color="auto" w:fill="FFFFFF"/>
              <w:textAlignment w:val="baseline"/>
              <w:rPr>
                <w:rFonts w:ascii="Times New Roman" w:hAnsi="Times New Roman" w:cs="Times New Roman"/>
                <w:color w:val="000000" w:themeColor="text1"/>
                <w:bdr w:val="none" w:sz="0" w:space="0" w:color="auto" w:frame="1"/>
                <w:lang w:eastAsia="sv-SE"/>
              </w:rPr>
            </w:pPr>
            <w:r w:rsidRPr="00630E9D">
              <w:rPr>
                <w:rFonts w:ascii="Times New Roman" w:hAnsi="Times New Roman" w:cs="Times New Roman"/>
                <w:b/>
                <w:bCs/>
                <w:color w:val="000000" w:themeColor="text1"/>
                <w:bdr w:val="none" w:sz="0" w:space="0" w:color="auto" w:frame="1"/>
                <w:lang w:eastAsia="sv-SE"/>
              </w:rPr>
              <w:t>2 §    </w:t>
            </w:r>
            <w:r w:rsidRPr="00630E9D">
              <w:rPr>
                <w:rFonts w:ascii="Times New Roman" w:hAnsi="Times New Roman" w:cs="Times New Roman"/>
                <w:color w:val="000000" w:themeColor="text1"/>
                <w:bdr w:val="none" w:sz="0" w:space="0" w:color="auto" w:frame="1"/>
                <w:lang w:eastAsia="sv-SE"/>
              </w:rPr>
              <w:t>Bolagets styrelse har sitt säte i Ljusnarsbergs kommun.</w:t>
            </w:r>
          </w:p>
          <w:p w14:paraId="152475D3" w14:textId="77777777" w:rsidR="00630E9D" w:rsidRPr="00630E9D" w:rsidRDefault="00630E9D" w:rsidP="00630E9D">
            <w:pPr>
              <w:shd w:val="clear" w:color="auto" w:fill="FFFFFF"/>
              <w:textAlignment w:val="baseline"/>
              <w:rPr>
                <w:rFonts w:ascii="Times New Roman" w:hAnsi="Times New Roman" w:cs="Times New Roman"/>
                <w:color w:val="000000" w:themeColor="text1"/>
                <w:bdr w:val="none" w:sz="0" w:space="0" w:color="auto" w:frame="1"/>
                <w:lang w:eastAsia="sv-SE"/>
              </w:rPr>
            </w:pPr>
          </w:p>
          <w:p w14:paraId="599327D4" w14:textId="77777777" w:rsidR="00630E9D" w:rsidRPr="00630E9D" w:rsidRDefault="00630E9D" w:rsidP="00630E9D">
            <w:pPr>
              <w:shd w:val="clear" w:color="auto" w:fill="FFFFFF"/>
              <w:textAlignment w:val="baseline"/>
              <w:rPr>
                <w:rFonts w:ascii="Times New Roman" w:hAnsi="Times New Roman" w:cs="Times New Roman"/>
                <w:color w:val="000000" w:themeColor="text1"/>
                <w:bdr w:val="none" w:sz="0" w:space="0" w:color="auto" w:frame="1"/>
                <w:lang w:eastAsia="sv-SE"/>
              </w:rPr>
            </w:pPr>
            <w:r w:rsidRPr="00630E9D">
              <w:rPr>
                <w:rFonts w:ascii="Times New Roman" w:hAnsi="Times New Roman" w:cs="Times New Roman"/>
                <w:color w:val="000000" w:themeColor="text1"/>
                <w:bdr w:val="none" w:sz="0" w:space="0" w:color="auto" w:frame="1"/>
                <w:lang w:eastAsia="sv-SE"/>
              </w:rPr>
              <w:t>Bolagsstämma kan även hållas i Örebro.</w:t>
            </w:r>
          </w:p>
          <w:p w14:paraId="0BC5D377" w14:textId="07A8485C" w:rsidR="00630E9D" w:rsidRPr="00630E9D" w:rsidRDefault="00630E9D" w:rsidP="00630E9D">
            <w:pPr>
              <w:shd w:val="clear" w:color="auto" w:fill="FFFFFF"/>
              <w:textAlignment w:val="baseline"/>
              <w:rPr>
                <w:rFonts w:ascii="Times New Roman" w:hAnsi="Times New Roman" w:cs="Times New Roman"/>
                <w:color w:val="000000" w:themeColor="text1"/>
                <w:bdr w:val="none" w:sz="0" w:space="0" w:color="auto" w:frame="1"/>
                <w:lang w:eastAsia="sv-SE"/>
              </w:rPr>
            </w:pPr>
          </w:p>
        </w:tc>
        <w:tc>
          <w:tcPr>
            <w:tcW w:w="4815" w:type="dxa"/>
          </w:tcPr>
          <w:p w14:paraId="1FB80445" w14:textId="7A07DD53" w:rsidR="00630E9D" w:rsidRPr="00A70115" w:rsidRDefault="00630E9D" w:rsidP="00630E9D">
            <w:pPr>
              <w:shd w:val="clear" w:color="auto" w:fill="FFFFFF"/>
              <w:textAlignment w:val="baseline"/>
              <w:rPr>
                <w:rFonts w:ascii="Times New Roman" w:hAnsi="Times New Roman" w:cs="Times New Roman"/>
                <w:color w:val="000000" w:themeColor="text1"/>
                <w:bdr w:val="none" w:sz="0" w:space="0" w:color="auto" w:frame="1"/>
                <w:lang w:eastAsia="sv-SE"/>
              </w:rPr>
            </w:pPr>
            <w:r w:rsidRPr="00630E9D">
              <w:rPr>
                <w:rFonts w:ascii="Times New Roman" w:hAnsi="Times New Roman" w:cs="Times New Roman"/>
                <w:b/>
                <w:bCs/>
                <w:color w:val="000000" w:themeColor="text1"/>
                <w:bdr w:val="none" w:sz="0" w:space="0" w:color="auto" w:frame="1"/>
                <w:lang w:eastAsia="sv-SE"/>
              </w:rPr>
              <w:t>2 §    </w:t>
            </w:r>
            <w:r w:rsidRPr="00630E9D">
              <w:rPr>
                <w:rFonts w:ascii="Times New Roman" w:hAnsi="Times New Roman" w:cs="Times New Roman"/>
                <w:color w:val="000000" w:themeColor="text1"/>
                <w:bdr w:val="none" w:sz="0" w:space="0" w:color="auto" w:frame="1"/>
                <w:lang w:eastAsia="sv-SE"/>
              </w:rPr>
              <w:t xml:space="preserve">Bolagets styrelse har sitt säte i </w:t>
            </w:r>
            <w:r w:rsidRPr="00A70115">
              <w:rPr>
                <w:rFonts w:ascii="Times New Roman" w:hAnsi="Times New Roman" w:cs="Times New Roman"/>
                <w:color w:val="000000" w:themeColor="text1"/>
                <w:bdr w:val="none" w:sz="0" w:space="0" w:color="auto" w:frame="1"/>
                <w:lang w:eastAsia="sv-SE"/>
              </w:rPr>
              <w:t>Örebro</w:t>
            </w:r>
            <w:r w:rsidRPr="00630E9D">
              <w:rPr>
                <w:rFonts w:ascii="Times New Roman" w:hAnsi="Times New Roman" w:cs="Times New Roman"/>
                <w:color w:val="000000" w:themeColor="text1"/>
                <w:bdr w:val="none" w:sz="0" w:space="0" w:color="auto" w:frame="1"/>
                <w:lang w:eastAsia="sv-SE"/>
              </w:rPr>
              <w:t xml:space="preserve"> kommun.</w:t>
            </w:r>
          </w:p>
          <w:p w14:paraId="378AB50E" w14:textId="77777777" w:rsidR="00630E9D" w:rsidRPr="00630E9D" w:rsidRDefault="00630E9D" w:rsidP="00630E9D">
            <w:pPr>
              <w:shd w:val="clear" w:color="auto" w:fill="FFFFFF"/>
              <w:textAlignment w:val="baseline"/>
              <w:rPr>
                <w:rFonts w:ascii="Times New Roman" w:hAnsi="Times New Roman" w:cs="Times New Roman"/>
                <w:color w:val="000000" w:themeColor="text1"/>
                <w:bdr w:val="none" w:sz="0" w:space="0" w:color="auto" w:frame="1"/>
                <w:lang w:eastAsia="sv-SE"/>
              </w:rPr>
            </w:pPr>
          </w:p>
          <w:p w14:paraId="71889CCF" w14:textId="4908F4A5" w:rsidR="00630E9D" w:rsidRPr="00630E9D" w:rsidRDefault="00630E9D" w:rsidP="00630E9D">
            <w:pPr>
              <w:shd w:val="clear" w:color="auto" w:fill="FFFFFF"/>
              <w:textAlignment w:val="baseline"/>
              <w:rPr>
                <w:rFonts w:ascii="Times New Roman" w:hAnsi="Times New Roman" w:cs="Times New Roman"/>
                <w:color w:val="000000" w:themeColor="text1"/>
                <w:bdr w:val="none" w:sz="0" w:space="0" w:color="auto" w:frame="1"/>
                <w:lang w:eastAsia="sv-SE"/>
              </w:rPr>
            </w:pPr>
            <w:r w:rsidRPr="00630E9D">
              <w:rPr>
                <w:rFonts w:ascii="Times New Roman" w:hAnsi="Times New Roman" w:cs="Times New Roman"/>
                <w:color w:val="000000" w:themeColor="text1"/>
                <w:bdr w:val="none" w:sz="0" w:space="0" w:color="auto" w:frame="1"/>
                <w:lang w:eastAsia="sv-SE"/>
              </w:rPr>
              <w:t xml:space="preserve">Bolagsstämma kan även hållas i </w:t>
            </w:r>
            <w:r w:rsidRPr="00A70115">
              <w:rPr>
                <w:rFonts w:ascii="Times New Roman" w:hAnsi="Times New Roman" w:cs="Times New Roman"/>
                <w:color w:val="000000" w:themeColor="text1"/>
                <w:bdr w:val="none" w:sz="0" w:space="0" w:color="auto" w:frame="1"/>
                <w:lang w:eastAsia="sv-SE"/>
              </w:rPr>
              <w:t>Stockholm</w:t>
            </w:r>
            <w:r w:rsidR="00CC552E" w:rsidRPr="00A70115">
              <w:rPr>
                <w:rFonts w:ascii="Times New Roman" w:hAnsi="Times New Roman" w:cs="Times New Roman"/>
                <w:color w:val="000000" w:themeColor="text1"/>
                <w:bdr w:val="none" w:sz="0" w:space="0" w:color="auto" w:frame="1"/>
                <w:lang w:eastAsia="sv-SE"/>
              </w:rPr>
              <w:t>s kommun</w:t>
            </w:r>
            <w:r w:rsidRPr="00630E9D">
              <w:rPr>
                <w:rFonts w:ascii="Times New Roman" w:hAnsi="Times New Roman" w:cs="Times New Roman"/>
                <w:color w:val="000000" w:themeColor="text1"/>
                <w:bdr w:val="none" w:sz="0" w:space="0" w:color="auto" w:frame="1"/>
                <w:lang w:eastAsia="sv-SE"/>
              </w:rPr>
              <w:t>.</w:t>
            </w:r>
          </w:p>
          <w:p w14:paraId="3F4E2BA9" w14:textId="53488235" w:rsidR="00630E9D" w:rsidRPr="00630E9D" w:rsidRDefault="00630E9D" w:rsidP="00630E9D">
            <w:pPr>
              <w:shd w:val="clear" w:color="auto" w:fill="FFFFFF"/>
              <w:textAlignment w:val="baseline"/>
              <w:rPr>
                <w:rFonts w:ascii="Times New Roman" w:hAnsi="Times New Roman" w:cs="Times New Roman"/>
                <w:color w:val="000000" w:themeColor="text1"/>
                <w:bdr w:val="none" w:sz="0" w:space="0" w:color="auto" w:frame="1"/>
                <w:lang w:eastAsia="sv-SE"/>
              </w:rPr>
            </w:pPr>
          </w:p>
        </w:tc>
      </w:tr>
      <w:tr w:rsidR="00630E9D" w:rsidRPr="00630E9D" w14:paraId="13CC1290" w14:textId="77777777" w:rsidTr="006110F5">
        <w:tc>
          <w:tcPr>
            <w:tcW w:w="4814" w:type="dxa"/>
          </w:tcPr>
          <w:p w14:paraId="2E985538" w14:textId="51009615" w:rsidR="00630E9D" w:rsidRPr="00630E9D" w:rsidRDefault="00630E9D" w:rsidP="00630E9D">
            <w:pPr>
              <w:shd w:val="clear" w:color="auto" w:fill="FFFFFF"/>
              <w:textAlignment w:val="baseline"/>
              <w:rPr>
                <w:rFonts w:ascii="Times New Roman" w:hAnsi="Times New Roman" w:cs="Times New Roman"/>
                <w:color w:val="000000" w:themeColor="text1"/>
                <w:bdr w:val="none" w:sz="0" w:space="0" w:color="auto" w:frame="1"/>
                <w:lang w:eastAsia="sv-SE"/>
              </w:rPr>
            </w:pPr>
            <w:r w:rsidRPr="00630E9D">
              <w:rPr>
                <w:rFonts w:ascii="Times New Roman" w:hAnsi="Times New Roman" w:cs="Times New Roman"/>
                <w:b/>
                <w:bCs/>
                <w:color w:val="000000" w:themeColor="text1"/>
                <w:bdr w:val="none" w:sz="0" w:space="0" w:color="auto" w:frame="1"/>
                <w:lang w:eastAsia="sv-SE"/>
              </w:rPr>
              <w:lastRenderedPageBreak/>
              <w:t>12 §    </w:t>
            </w:r>
            <w:r w:rsidRPr="00A70115">
              <w:rPr>
                <w:rFonts w:ascii="Times New Roman" w:hAnsi="Times New Roman" w:cs="Times New Roman"/>
                <w:b/>
                <w:bCs/>
                <w:color w:val="000000" w:themeColor="text1"/>
                <w:bdr w:val="none" w:sz="0" w:space="0" w:color="auto" w:frame="1"/>
                <w:lang w:eastAsia="sv-SE"/>
              </w:rPr>
              <w:t xml:space="preserve"> </w:t>
            </w:r>
            <w:r w:rsidRPr="00630E9D">
              <w:rPr>
                <w:rFonts w:ascii="Times New Roman" w:hAnsi="Times New Roman" w:cs="Times New Roman"/>
                <w:color w:val="000000" w:themeColor="text1"/>
                <w:bdr w:val="none" w:sz="0" w:space="0" w:color="auto" w:frame="1"/>
                <w:lang w:eastAsia="sv-SE"/>
              </w:rPr>
              <w:t>Bolagets aktier skall vara registrerade i ett avstämningsregister enligt lagen (1998:1479) om kontoföring av finansiella instrument.</w:t>
            </w:r>
          </w:p>
          <w:p w14:paraId="250A0808" w14:textId="77777777" w:rsidR="00630E9D" w:rsidRPr="00630E9D" w:rsidRDefault="00630E9D" w:rsidP="00630E9D">
            <w:pPr>
              <w:shd w:val="clear" w:color="auto" w:fill="FFFFFF"/>
              <w:textAlignment w:val="baseline"/>
              <w:rPr>
                <w:rFonts w:ascii="Times New Roman" w:hAnsi="Times New Roman" w:cs="Times New Roman"/>
                <w:color w:val="000000" w:themeColor="text1"/>
                <w:bdr w:val="none" w:sz="0" w:space="0" w:color="auto" w:frame="1"/>
                <w:lang w:eastAsia="sv-SE"/>
              </w:rPr>
            </w:pPr>
          </w:p>
          <w:p w14:paraId="278DA68B" w14:textId="087C9622" w:rsidR="00630E9D" w:rsidRPr="00630E9D" w:rsidRDefault="00630E9D" w:rsidP="00630E9D">
            <w:pPr>
              <w:shd w:val="clear" w:color="auto" w:fill="FFFFFF"/>
              <w:textAlignment w:val="baseline"/>
              <w:rPr>
                <w:rFonts w:ascii="Times New Roman" w:hAnsi="Times New Roman" w:cs="Times New Roman"/>
                <w:color w:val="000000" w:themeColor="text1"/>
                <w:bdr w:val="none" w:sz="0" w:space="0" w:color="auto" w:frame="1"/>
                <w:lang w:eastAsia="sv-SE"/>
              </w:rPr>
            </w:pPr>
          </w:p>
        </w:tc>
        <w:tc>
          <w:tcPr>
            <w:tcW w:w="4815" w:type="dxa"/>
          </w:tcPr>
          <w:p w14:paraId="2E447869" w14:textId="6536C099" w:rsidR="00630E9D" w:rsidRPr="00630E9D" w:rsidRDefault="00630E9D" w:rsidP="00630E9D">
            <w:pPr>
              <w:shd w:val="clear" w:color="auto" w:fill="FFFFFF"/>
              <w:textAlignment w:val="baseline"/>
              <w:rPr>
                <w:rFonts w:ascii="Times New Roman" w:hAnsi="Times New Roman" w:cs="Times New Roman"/>
                <w:strike/>
                <w:color w:val="000000" w:themeColor="text1"/>
                <w:bdr w:val="none" w:sz="0" w:space="0" w:color="auto" w:frame="1"/>
                <w:lang w:eastAsia="sv-SE"/>
              </w:rPr>
            </w:pPr>
            <w:r w:rsidRPr="00630E9D">
              <w:rPr>
                <w:rFonts w:ascii="Times New Roman" w:hAnsi="Times New Roman" w:cs="Times New Roman"/>
                <w:b/>
                <w:bCs/>
                <w:strike/>
                <w:color w:val="000000" w:themeColor="text1"/>
                <w:bdr w:val="none" w:sz="0" w:space="0" w:color="auto" w:frame="1"/>
                <w:lang w:eastAsia="sv-SE"/>
              </w:rPr>
              <w:t>12 §     </w:t>
            </w:r>
            <w:r w:rsidRPr="00630E9D">
              <w:rPr>
                <w:rFonts w:ascii="Times New Roman" w:hAnsi="Times New Roman" w:cs="Times New Roman"/>
                <w:strike/>
                <w:color w:val="000000" w:themeColor="text1"/>
                <w:bdr w:val="none" w:sz="0" w:space="0" w:color="auto" w:frame="1"/>
                <w:lang w:eastAsia="sv-SE"/>
              </w:rPr>
              <w:t>Bolagets aktier skall vara registrerade i ett avstämningsregister enligt lagen (1998:1479) om kontoföring av finansiella instrument.</w:t>
            </w:r>
          </w:p>
        </w:tc>
      </w:tr>
    </w:tbl>
    <w:p w14:paraId="06C5CE3E" w14:textId="77777777" w:rsidR="00CC552E" w:rsidRPr="00A70115" w:rsidRDefault="00CC552E" w:rsidP="00EE69A2">
      <w:pPr>
        <w:shd w:val="clear" w:color="auto" w:fill="FFFFFF"/>
        <w:textAlignment w:val="baseline"/>
        <w:rPr>
          <w:rFonts w:ascii="Times New Roman" w:hAnsi="Times New Roman" w:cs="Times New Roman"/>
          <w:color w:val="000000" w:themeColor="text1"/>
          <w:bdr w:val="none" w:sz="0" w:space="0" w:color="auto" w:frame="1"/>
          <w:lang w:eastAsia="sv-SE"/>
        </w:rPr>
      </w:pPr>
    </w:p>
    <w:p w14:paraId="06A46AE4" w14:textId="77777777" w:rsidR="00CC552E" w:rsidRPr="00CC552E" w:rsidRDefault="00CC552E" w:rsidP="00CC552E">
      <w:pPr>
        <w:shd w:val="clear" w:color="auto" w:fill="FFFFFF"/>
        <w:textAlignment w:val="baseline"/>
        <w:rPr>
          <w:rFonts w:ascii="Times New Roman" w:hAnsi="Times New Roman" w:cs="Times New Roman"/>
          <w:color w:val="000000" w:themeColor="text1"/>
          <w:bdr w:val="none" w:sz="0" w:space="0" w:color="auto" w:frame="1"/>
          <w:lang w:eastAsia="sv-SE"/>
        </w:rPr>
      </w:pPr>
      <w:r w:rsidRPr="00CC552E">
        <w:rPr>
          <w:rFonts w:ascii="Times New Roman" w:hAnsi="Times New Roman" w:cs="Times New Roman"/>
          <w:color w:val="000000" w:themeColor="text1"/>
          <w:bdr w:val="none" w:sz="0" w:space="0" w:color="auto" w:frame="1"/>
          <w:lang w:eastAsia="sv-SE"/>
        </w:rPr>
        <w:t xml:space="preserve">Beslut enligt denna punkt </w:t>
      </w:r>
      <w:proofErr w:type="spellStart"/>
      <w:r w:rsidRPr="00CC552E">
        <w:rPr>
          <w:rFonts w:ascii="Times New Roman" w:hAnsi="Times New Roman" w:cs="Times New Roman"/>
          <w:color w:val="000000" w:themeColor="text1"/>
          <w:bdr w:val="none" w:sz="0" w:space="0" w:color="auto" w:frame="1"/>
          <w:lang w:eastAsia="sv-SE"/>
        </w:rPr>
        <w:t>kräver</w:t>
      </w:r>
      <w:proofErr w:type="spellEnd"/>
      <w:r w:rsidRPr="00CC552E">
        <w:rPr>
          <w:rFonts w:ascii="Times New Roman" w:hAnsi="Times New Roman" w:cs="Times New Roman"/>
          <w:color w:val="000000" w:themeColor="text1"/>
          <w:bdr w:val="none" w:sz="0" w:space="0" w:color="auto" w:frame="1"/>
          <w:lang w:eastAsia="sv-SE"/>
        </w:rPr>
        <w:t xml:space="preserve"> för dess giltighet att </w:t>
      </w:r>
      <w:proofErr w:type="spellStart"/>
      <w:r w:rsidRPr="00CC552E">
        <w:rPr>
          <w:rFonts w:ascii="Times New Roman" w:hAnsi="Times New Roman" w:cs="Times New Roman"/>
          <w:color w:val="000000" w:themeColor="text1"/>
          <w:bdr w:val="none" w:sz="0" w:space="0" w:color="auto" w:frame="1"/>
          <w:lang w:eastAsia="sv-SE"/>
        </w:rPr>
        <w:t>förslaget</w:t>
      </w:r>
      <w:proofErr w:type="spellEnd"/>
      <w:r w:rsidRPr="00CC552E">
        <w:rPr>
          <w:rFonts w:ascii="Times New Roman" w:hAnsi="Times New Roman" w:cs="Times New Roman"/>
          <w:color w:val="000000" w:themeColor="text1"/>
          <w:bdr w:val="none" w:sz="0" w:space="0" w:color="auto" w:frame="1"/>
          <w:lang w:eastAsia="sv-SE"/>
        </w:rPr>
        <w:t xml:space="preserve"> </w:t>
      </w:r>
      <w:proofErr w:type="spellStart"/>
      <w:r w:rsidRPr="00CC552E">
        <w:rPr>
          <w:rFonts w:ascii="Times New Roman" w:hAnsi="Times New Roman" w:cs="Times New Roman"/>
          <w:color w:val="000000" w:themeColor="text1"/>
          <w:bdr w:val="none" w:sz="0" w:space="0" w:color="auto" w:frame="1"/>
          <w:lang w:eastAsia="sv-SE"/>
        </w:rPr>
        <w:t>biträds</w:t>
      </w:r>
      <w:proofErr w:type="spellEnd"/>
      <w:r w:rsidRPr="00CC552E">
        <w:rPr>
          <w:rFonts w:ascii="Times New Roman" w:hAnsi="Times New Roman" w:cs="Times New Roman"/>
          <w:color w:val="000000" w:themeColor="text1"/>
          <w:bdr w:val="none" w:sz="0" w:space="0" w:color="auto" w:frame="1"/>
          <w:lang w:eastAsia="sv-SE"/>
        </w:rPr>
        <w:t xml:space="preserve"> av </w:t>
      </w:r>
      <w:proofErr w:type="spellStart"/>
      <w:r w:rsidRPr="00CC552E">
        <w:rPr>
          <w:rFonts w:ascii="Times New Roman" w:hAnsi="Times New Roman" w:cs="Times New Roman"/>
          <w:color w:val="000000" w:themeColor="text1"/>
          <w:bdr w:val="none" w:sz="0" w:space="0" w:color="auto" w:frame="1"/>
          <w:lang w:eastAsia="sv-SE"/>
        </w:rPr>
        <w:t>aktieägare</w:t>
      </w:r>
      <w:proofErr w:type="spellEnd"/>
      <w:r w:rsidRPr="00CC552E">
        <w:rPr>
          <w:rFonts w:ascii="Times New Roman" w:hAnsi="Times New Roman" w:cs="Times New Roman"/>
          <w:color w:val="000000" w:themeColor="text1"/>
          <w:bdr w:val="none" w:sz="0" w:space="0" w:color="auto" w:frame="1"/>
          <w:lang w:eastAsia="sv-SE"/>
        </w:rPr>
        <w:t xml:space="preserve"> representerande minst </w:t>
      </w:r>
      <w:proofErr w:type="spellStart"/>
      <w:r w:rsidRPr="00CC552E">
        <w:rPr>
          <w:rFonts w:ascii="Times New Roman" w:hAnsi="Times New Roman" w:cs="Times New Roman"/>
          <w:color w:val="000000" w:themeColor="text1"/>
          <w:bdr w:val="none" w:sz="0" w:space="0" w:color="auto" w:frame="1"/>
          <w:lang w:eastAsia="sv-SE"/>
        </w:rPr>
        <w:t>tva</w:t>
      </w:r>
      <w:proofErr w:type="spellEnd"/>
      <w:r w:rsidRPr="00CC552E">
        <w:rPr>
          <w:rFonts w:ascii="Times New Roman" w:hAnsi="Times New Roman" w:cs="Times New Roman"/>
          <w:color w:val="000000" w:themeColor="text1"/>
          <w:bdr w:val="none" w:sz="0" w:space="0" w:color="auto" w:frame="1"/>
          <w:lang w:eastAsia="sv-SE"/>
        </w:rPr>
        <w:t xml:space="preserve">̊ tredjedelar (2/3) av </w:t>
      </w:r>
      <w:proofErr w:type="spellStart"/>
      <w:r w:rsidRPr="00CC552E">
        <w:rPr>
          <w:rFonts w:ascii="Times New Roman" w:hAnsi="Times New Roman" w:cs="Times New Roman"/>
          <w:color w:val="000000" w:themeColor="text1"/>
          <w:bdr w:val="none" w:sz="0" w:space="0" w:color="auto" w:frame="1"/>
          <w:lang w:eastAsia="sv-SE"/>
        </w:rPr>
        <w:t>såväl</w:t>
      </w:r>
      <w:proofErr w:type="spellEnd"/>
      <w:r w:rsidRPr="00CC552E">
        <w:rPr>
          <w:rFonts w:ascii="Times New Roman" w:hAnsi="Times New Roman" w:cs="Times New Roman"/>
          <w:color w:val="000000" w:themeColor="text1"/>
          <w:bdr w:val="none" w:sz="0" w:space="0" w:color="auto" w:frame="1"/>
          <w:lang w:eastAsia="sv-SE"/>
        </w:rPr>
        <w:t xml:space="preserve"> de vid </w:t>
      </w:r>
      <w:proofErr w:type="spellStart"/>
      <w:r w:rsidRPr="00CC552E">
        <w:rPr>
          <w:rFonts w:ascii="Times New Roman" w:hAnsi="Times New Roman" w:cs="Times New Roman"/>
          <w:color w:val="000000" w:themeColor="text1"/>
          <w:bdr w:val="none" w:sz="0" w:space="0" w:color="auto" w:frame="1"/>
          <w:lang w:eastAsia="sv-SE"/>
        </w:rPr>
        <w:t>stämman</w:t>
      </w:r>
      <w:proofErr w:type="spellEnd"/>
      <w:r w:rsidRPr="00CC552E">
        <w:rPr>
          <w:rFonts w:ascii="Times New Roman" w:hAnsi="Times New Roman" w:cs="Times New Roman"/>
          <w:color w:val="000000" w:themeColor="text1"/>
          <w:bdr w:val="none" w:sz="0" w:space="0" w:color="auto" w:frame="1"/>
          <w:lang w:eastAsia="sv-SE"/>
        </w:rPr>
        <w:t xml:space="preserve"> avgivna </w:t>
      </w:r>
      <w:proofErr w:type="spellStart"/>
      <w:r w:rsidRPr="00CC552E">
        <w:rPr>
          <w:rFonts w:ascii="Times New Roman" w:hAnsi="Times New Roman" w:cs="Times New Roman"/>
          <w:color w:val="000000" w:themeColor="text1"/>
          <w:bdr w:val="none" w:sz="0" w:space="0" w:color="auto" w:frame="1"/>
          <w:lang w:eastAsia="sv-SE"/>
        </w:rPr>
        <w:t>rösterna</w:t>
      </w:r>
      <w:proofErr w:type="spellEnd"/>
      <w:r w:rsidRPr="00CC552E">
        <w:rPr>
          <w:rFonts w:ascii="Times New Roman" w:hAnsi="Times New Roman" w:cs="Times New Roman"/>
          <w:color w:val="000000" w:themeColor="text1"/>
          <w:bdr w:val="none" w:sz="0" w:space="0" w:color="auto" w:frame="1"/>
          <w:lang w:eastAsia="sv-SE"/>
        </w:rPr>
        <w:t xml:space="preserve"> som de vid </w:t>
      </w:r>
      <w:proofErr w:type="spellStart"/>
      <w:r w:rsidRPr="00CC552E">
        <w:rPr>
          <w:rFonts w:ascii="Times New Roman" w:hAnsi="Times New Roman" w:cs="Times New Roman"/>
          <w:color w:val="000000" w:themeColor="text1"/>
          <w:bdr w:val="none" w:sz="0" w:space="0" w:color="auto" w:frame="1"/>
          <w:lang w:eastAsia="sv-SE"/>
        </w:rPr>
        <w:t>stämman</w:t>
      </w:r>
      <w:proofErr w:type="spellEnd"/>
      <w:r w:rsidRPr="00CC552E">
        <w:rPr>
          <w:rFonts w:ascii="Times New Roman" w:hAnsi="Times New Roman" w:cs="Times New Roman"/>
          <w:color w:val="000000" w:themeColor="text1"/>
          <w:bdr w:val="none" w:sz="0" w:space="0" w:color="auto" w:frame="1"/>
          <w:lang w:eastAsia="sv-SE"/>
        </w:rPr>
        <w:t xml:space="preserve"> </w:t>
      </w:r>
      <w:proofErr w:type="spellStart"/>
      <w:r w:rsidRPr="00CC552E">
        <w:rPr>
          <w:rFonts w:ascii="Times New Roman" w:hAnsi="Times New Roman" w:cs="Times New Roman"/>
          <w:color w:val="000000" w:themeColor="text1"/>
          <w:bdr w:val="none" w:sz="0" w:space="0" w:color="auto" w:frame="1"/>
          <w:lang w:eastAsia="sv-SE"/>
        </w:rPr>
        <w:t>företrädda</w:t>
      </w:r>
      <w:proofErr w:type="spellEnd"/>
      <w:r w:rsidRPr="00CC552E">
        <w:rPr>
          <w:rFonts w:ascii="Times New Roman" w:hAnsi="Times New Roman" w:cs="Times New Roman"/>
          <w:color w:val="000000" w:themeColor="text1"/>
          <w:bdr w:val="none" w:sz="0" w:space="0" w:color="auto" w:frame="1"/>
          <w:lang w:eastAsia="sv-SE"/>
        </w:rPr>
        <w:t xml:space="preserve"> aktierna. </w:t>
      </w:r>
    </w:p>
    <w:p w14:paraId="3FFAEE81" w14:textId="77777777" w:rsidR="00CC552E" w:rsidRPr="00A70115" w:rsidRDefault="00CC552E" w:rsidP="00EE69A2">
      <w:pPr>
        <w:shd w:val="clear" w:color="auto" w:fill="FFFFFF"/>
        <w:textAlignment w:val="baseline"/>
        <w:rPr>
          <w:rFonts w:ascii="Times New Roman" w:hAnsi="Times New Roman" w:cs="Times New Roman"/>
          <w:color w:val="000000" w:themeColor="text1"/>
          <w:bdr w:val="none" w:sz="0" w:space="0" w:color="auto" w:frame="1"/>
          <w:lang w:eastAsia="sv-SE"/>
        </w:rPr>
      </w:pPr>
    </w:p>
    <w:p w14:paraId="515E441D" w14:textId="77777777" w:rsidR="003578FF" w:rsidRPr="00D52698" w:rsidRDefault="002B2A51" w:rsidP="003578FF">
      <w:pPr>
        <w:rPr>
          <w:rFonts w:ascii="Times New Roman" w:hAnsi="Times New Roman" w:cs="Times New Roman"/>
        </w:rPr>
      </w:pPr>
      <w:r w:rsidRPr="00A70115">
        <w:rPr>
          <w:rFonts w:ascii="Times New Roman" w:hAnsi="Times New Roman" w:cs="Times New Roman"/>
          <w:b/>
          <w:bCs/>
          <w:color w:val="000000" w:themeColor="text1"/>
          <w:bdr w:val="none" w:sz="0" w:space="0" w:color="auto" w:frame="1"/>
          <w:lang w:eastAsia="sv-SE"/>
        </w:rPr>
        <w:t xml:space="preserve">Punkt 12. </w:t>
      </w:r>
      <w:r w:rsidR="003578FF" w:rsidRPr="00D52698">
        <w:rPr>
          <w:rFonts w:ascii="Times New Roman" w:hAnsi="Times New Roman" w:cs="Times New Roman"/>
        </w:rPr>
        <w:t xml:space="preserve">Styrelsen </w:t>
      </w:r>
      <w:proofErr w:type="spellStart"/>
      <w:r w:rsidR="003578FF" w:rsidRPr="00D52698">
        <w:rPr>
          <w:rFonts w:ascii="Times New Roman" w:hAnsi="Times New Roman" w:cs="Times New Roman"/>
        </w:rPr>
        <w:t>föreslår</w:t>
      </w:r>
      <w:proofErr w:type="spellEnd"/>
      <w:r w:rsidR="003578FF" w:rsidRPr="00D52698">
        <w:rPr>
          <w:rFonts w:ascii="Times New Roman" w:hAnsi="Times New Roman" w:cs="Times New Roman"/>
        </w:rPr>
        <w:t xml:space="preserve"> att bolagsstämman beslutar att genom nyemission av </w:t>
      </w:r>
      <w:proofErr w:type="spellStart"/>
      <w:r w:rsidR="003578FF" w:rsidRPr="00D52698">
        <w:rPr>
          <w:rFonts w:ascii="Times New Roman" w:hAnsi="Times New Roman" w:cs="Times New Roman"/>
        </w:rPr>
        <w:t>units</w:t>
      </w:r>
      <w:proofErr w:type="spellEnd"/>
      <w:r w:rsidR="003578FF" w:rsidRPr="00D52698">
        <w:rPr>
          <w:rFonts w:ascii="Times New Roman" w:hAnsi="Times New Roman" w:cs="Times New Roman"/>
        </w:rPr>
        <w:t xml:space="preserve"> </w:t>
      </w:r>
      <w:proofErr w:type="spellStart"/>
      <w:r w:rsidR="003578FF" w:rsidRPr="00D52698">
        <w:rPr>
          <w:rFonts w:ascii="Times New Roman" w:hAnsi="Times New Roman" w:cs="Times New Roman"/>
        </w:rPr>
        <w:t>öka</w:t>
      </w:r>
      <w:proofErr w:type="spellEnd"/>
      <w:r w:rsidR="003578FF" w:rsidRPr="00D52698">
        <w:rPr>
          <w:rFonts w:ascii="Times New Roman" w:hAnsi="Times New Roman" w:cs="Times New Roman"/>
        </w:rPr>
        <w:t xml:space="preserve"> Bolagets aktiekapital med </w:t>
      </w:r>
      <w:proofErr w:type="spellStart"/>
      <w:r w:rsidR="003578FF" w:rsidRPr="00D52698">
        <w:rPr>
          <w:rFonts w:ascii="Times New Roman" w:hAnsi="Times New Roman" w:cs="Times New Roman"/>
        </w:rPr>
        <w:t>högst</w:t>
      </w:r>
      <w:proofErr w:type="spellEnd"/>
      <w:r w:rsidR="003578FF" w:rsidRPr="00D52698">
        <w:rPr>
          <w:rFonts w:ascii="Times New Roman" w:hAnsi="Times New Roman" w:cs="Times New Roman"/>
        </w:rPr>
        <w:t xml:space="preserve"> 1 320 000 kronor (varav 120 000 kronor är </w:t>
      </w:r>
      <w:proofErr w:type="spellStart"/>
      <w:r w:rsidR="003578FF" w:rsidRPr="00D52698">
        <w:rPr>
          <w:rFonts w:ascii="Times New Roman" w:hAnsi="Times New Roman" w:cs="Times New Roman"/>
        </w:rPr>
        <w:t>hänförligt</w:t>
      </w:r>
      <w:proofErr w:type="spellEnd"/>
      <w:r w:rsidR="003578FF" w:rsidRPr="00D52698">
        <w:rPr>
          <w:rFonts w:ascii="Times New Roman" w:hAnsi="Times New Roman" w:cs="Times New Roman"/>
        </w:rPr>
        <w:t xml:space="preserve"> till </w:t>
      </w:r>
      <w:proofErr w:type="spellStart"/>
      <w:r w:rsidR="003578FF" w:rsidRPr="00D52698">
        <w:rPr>
          <w:rFonts w:ascii="Times New Roman" w:hAnsi="Times New Roman" w:cs="Times New Roman"/>
        </w:rPr>
        <w:t>ökning</w:t>
      </w:r>
      <w:proofErr w:type="spellEnd"/>
      <w:r w:rsidR="003578FF" w:rsidRPr="00D52698">
        <w:rPr>
          <w:rFonts w:ascii="Times New Roman" w:hAnsi="Times New Roman" w:cs="Times New Roman"/>
        </w:rPr>
        <w:t xml:space="preserve"> </w:t>
      </w:r>
      <w:proofErr w:type="spellStart"/>
      <w:r w:rsidR="003578FF" w:rsidRPr="00D52698">
        <w:rPr>
          <w:rFonts w:ascii="Times New Roman" w:hAnsi="Times New Roman" w:cs="Times New Roman"/>
        </w:rPr>
        <w:t>pa</w:t>
      </w:r>
      <w:proofErr w:type="spellEnd"/>
      <w:r w:rsidR="003578FF" w:rsidRPr="00D52698">
        <w:rPr>
          <w:rFonts w:ascii="Times New Roman" w:hAnsi="Times New Roman" w:cs="Times New Roman"/>
        </w:rPr>
        <w:t xml:space="preserve">̊ grund av emission av aktier Serie B och 1 200 000 kronor är </w:t>
      </w:r>
      <w:proofErr w:type="spellStart"/>
      <w:r w:rsidR="003578FF" w:rsidRPr="00D52698">
        <w:rPr>
          <w:rFonts w:ascii="Times New Roman" w:hAnsi="Times New Roman" w:cs="Times New Roman"/>
        </w:rPr>
        <w:t>hänförligt</w:t>
      </w:r>
      <w:proofErr w:type="spellEnd"/>
      <w:r w:rsidR="003578FF" w:rsidRPr="00D52698">
        <w:rPr>
          <w:rFonts w:ascii="Times New Roman" w:hAnsi="Times New Roman" w:cs="Times New Roman"/>
        </w:rPr>
        <w:t xml:space="preserve"> till </w:t>
      </w:r>
      <w:proofErr w:type="spellStart"/>
      <w:r w:rsidR="003578FF" w:rsidRPr="00D52698">
        <w:rPr>
          <w:rFonts w:ascii="Times New Roman" w:hAnsi="Times New Roman" w:cs="Times New Roman"/>
        </w:rPr>
        <w:t>ökning</w:t>
      </w:r>
      <w:proofErr w:type="spellEnd"/>
      <w:r w:rsidR="003578FF" w:rsidRPr="00D52698">
        <w:rPr>
          <w:rFonts w:ascii="Times New Roman" w:hAnsi="Times New Roman" w:cs="Times New Roman"/>
        </w:rPr>
        <w:t xml:space="preserve"> </w:t>
      </w:r>
      <w:proofErr w:type="spellStart"/>
      <w:r w:rsidR="003578FF" w:rsidRPr="00D52698">
        <w:rPr>
          <w:rFonts w:ascii="Times New Roman" w:hAnsi="Times New Roman" w:cs="Times New Roman"/>
        </w:rPr>
        <w:t>pa</w:t>
      </w:r>
      <w:proofErr w:type="spellEnd"/>
      <w:r w:rsidR="003578FF" w:rsidRPr="00D52698">
        <w:rPr>
          <w:rFonts w:ascii="Times New Roman" w:hAnsi="Times New Roman" w:cs="Times New Roman"/>
        </w:rPr>
        <w:t xml:space="preserve">̊ grund av emission av teckningsoptioner Serie 2023/2026) genom en nyemission av </w:t>
      </w:r>
      <w:proofErr w:type="spellStart"/>
      <w:r w:rsidR="003578FF" w:rsidRPr="00D52698">
        <w:rPr>
          <w:rFonts w:ascii="Times New Roman" w:hAnsi="Times New Roman" w:cs="Times New Roman"/>
        </w:rPr>
        <w:t>högst</w:t>
      </w:r>
      <w:proofErr w:type="spellEnd"/>
      <w:r w:rsidR="003578FF" w:rsidRPr="00D52698">
        <w:rPr>
          <w:rFonts w:ascii="Times New Roman" w:hAnsi="Times New Roman" w:cs="Times New Roman"/>
        </w:rPr>
        <w:t xml:space="preserve"> 120 000 </w:t>
      </w:r>
      <w:proofErr w:type="spellStart"/>
      <w:r w:rsidR="003578FF" w:rsidRPr="00D52698">
        <w:rPr>
          <w:rFonts w:ascii="Times New Roman" w:hAnsi="Times New Roman" w:cs="Times New Roman"/>
        </w:rPr>
        <w:t>units</w:t>
      </w:r>
      <w:proofErr w:type="spellEnd"/>
      <w:r w:rsidR="003578FF" w:rsidRPr="00D52698">
        <w:rPr>
          <w:rFonts w:ascii="Times New Roman" w:hAnsi="Times New Roman" w:cs="Times New Roman"/>
        </w:rPr>
        <w:t xml:space="preserve"> </w:t>
      </w:r>
      <w:proofErr w:type="spellStart"/>
      <w:r w:rsidR="003578FF" w:rsidRPr="00D52698">
        <w:rPr>
          <w:rFonts w:ascii="Times New Roman" w:hAnsi="Times New Roman" w:cs="Times New Roman"/>
        </w:rPr>
        <w:t>pa</w:t>
      </w:r>
      <w:proofErr w:type="spellEnd"/>
      <w:r w:rsidR="003578FF" w:rsidRPr="00D52698">
        <w:rPr>
          <w:rFonts w:ascii="Times New Roman" w:hAnsi="Times New Roman" w:cs="Times New Roman"/>
        </w:rPr>
        <w:t xml:space="preserve">̊ </w:t>
      </w:r>
      <w:proofErr w:type="spellStart"/>
      <w:r w:rsidR="003578FF" w:rsidRPr="00D52698">
        <w:rPr>
          <w:rFonts w:ascii="Times New Roman" w:hAnsi="Times New Roman" w:cs="Times New Roman"/>
        </w:rPr>
        <w:t>nedanstående</w:t>
      </w:r>
      <w:proofErr w:type="spellEnd"/>
      <w:r w:rsidR="003578FF" w:rsidRPr="00D52698">
        <w:rPr>
          <w:rFonts w:ascii="Times New Roman" w:hAnsi="Times New Roman" w:cs="Times New Roman"/>
        </w:rPr>
        <w:t xml:space="preserve"> villkor.</w:t>
      </w:r>
    </w:p>
    <w:p w14:paraId="2867FEF4" w14:textId="77777777" w:rsidR="003578FF" w:rsidRPr="00D52698" w:rsidRDefault="003578FF" w:rsidP="003578FF">
      <w:pPr>
        <w:rPr>
          <w:rFonts w:ascii="Times New Roman" w:hAnsi="Times New Roman" w:cs="Times New Roman"/>
        </w:rPr>
      </w:pPr>
    </w:p>
    <w:p w14:paraId="38AC9821" w14:textId="77777777" w:rsidR="003578FF" w:rsidRPr="00D52698" w:rsidRDefault="003578FF" w:rsidP="003578FF">
      <w:pPr>
        <w:rPr>
          <w:rFonts w:ascii="Times New Roman" w:hAnsi="Times New Roman" w:cs="Times New Roman"/>
        </w:rPr>
      </w:pPr>
      <w:r w:rsidRPr="00D52698">
        <w:rPr>
          <w:rFonts w:ascii="Times New Roman" w:hAnsi="Times New Roman" w:cs="Times New Roman"/>
        </w:rPr>
        <w:t xml:space="preserve">1. Varje </w:t>
      </w:r>
      <w:proofErr w:type="spellStart"/>
      <w:r w:rsidRPr="00D52698">
        <w:rPr>
          <w:rFonts w:ascii="Times New Roman" w:hAnsi="Times New Roman" w:cs="Times New Roman"/>
        </w:rPr>
        <w:t>unit</w:t>
      </w:r>
      <w:proofErr w:type="spellEnd"/>
      <w:r w:rsidRPr="00D52698">
        <w:rPr>
          <w:rFonts w:ascii="Times New Roman" w:hAnsi="Times New Roman" w:cs="Times New Roman"/>
        </w:rPr>
        <w:t xml:space="preserve"> </w:t>
      </w:r>
      <w:proofErr w:type="spellStart"/>
      <w:r w:rsidRPr="00D52698">
        <w:rPr>
          <w:rFonts w:ascii="Times New Roman" w:hAnsi="Times New Roman" w:cs="Times New Roman"/>
        </w:rPr>
        <w:t>består</w:t>
      </w:r>
      <w:proofErr w:type="spellEnd"/>
      <w:r w:rsidRPr="00D52698">
        <w:rPr>
          <w:rFonts w:ascii="Times New Roman" w:hAnsi="Times New Roman" w:cs="Times New Roman"/>
        </w:rPr>
        <w:t xml:space="preserve"> av en (1) nyemitterad aktie Serie B i Bolaget samt tio (10) nyemitterade teckningsoptioner Serie 2023/2026 i Bolaget. Detta </w:t>
      </w:r>
      <w:proofErr w:type="spellStart"/>
      <w:r w:rsidRPr="00D52698">
        <w:rPr>
          <w:rFonts w:ascii="Times New Roman" w:hAnsi="Times New Roman" w:cs="Times New Roman"/>
        </w:rPr>
        <w:t>innebär</w:t>
      </w:r>
      <w:proofErr w:type="spellEnd"/>
      <w:r w:rsidRPr="00D52698">
        <w:rPr>
          <w:rFonts w:ascii="Times New Roman" w:hAnsi="Times New Roman" w:cs="Times New Roman"/>
        </w:rPr>
        <w:t xml:space="preserve"> att </w:t>
      </w:r>
      <w:proofErr w:type="spellStart"/>
      <w:r w:rsidRPr="00D52698">
        <w:rPr>
          <w:rFonts w:ascii="Times New Roman" w:hAnsi="Times New Roman" w:cs="Times New Roman"/>
        </w:rPr>
        <w:t>högst</w:t>
      </w:r>
      <w:proofErr w:type="spellEnd"/>
      <w:r w:rsidRPr="00D52698">
        <w:rPr>
          <w:rFonts w:ascii="Times New Roman" w:hAnsi="Times New Roman" w:cs="Times New Roman"/>
        </w:rPr>
        <w:t xml:space="preserve"> 120 000 nya aktier Serie B och </w:t>
      </w:r>
      <w:proofErr w:type="spellStart"/>
      <w:r w:rsidRPr="00D52698">
        <w:rPr>
          <w:rFonts w:ascii="Times New Roman" w:hAnsi="Times New Roman" w:cs="Times New Roman"/>
        </w:rPr>
        <w:t>högst</w:t>
      </w:r>
      <w:proofErr w:type="spellEnd"/>
      <w:r w:rsidRPr="00D52698">
        <w:rPr>
          <w:rFonts w:ascii="Times New Roman" w:hAnsi="Times New Roman" w:cs="Times New Roman"/>
        </w:rPr>
        <w:t xml:space="preserve"> 1 200 000 nya teckningsoptioner Serie 202</w:t>
      </w:r>
      <w:r>
        <w:rPr>
          <w:rFonts w:ascii="Times New Roman" w:hAnsi="Times New Roman" w:cs="Times New Roman"/>
        </w:rPr>
        <w:t>3</w:t>
      </w:r>
      <w:r w:rsidRPr="00D52698">
        <w:rPr>
          <w:rFonts w:ascii="Times New Roman" w:hAnsi="Times New Roman" w:cs="Times New Roman"/>
        </w:rPr>
        <w:t>/202</w:t>
      </w:r>
      <w:r>
        <w:rPr>
          <w:rFonts w:ascii="Times New Roman" w:hAnsi="Times New Roman" w:cs="Times New Roman"/>
        </w:rPr>
        <w:t>6</w:t>
      </w:r>
      <w:r w:rsidRPr="00D52698">
        <w:rPr>
          <w:rFonts w:ascii="Times New Roman" w:hAnsi="Times New Roman" w:cs="Times New Roman"/>
        </w:rPr>
        <w:t xml:space="preserve"> kan komma att ges ut. </w:t>
      </w:r>
    </w:p>
    <w:p w14:paraId="5054FA63" w14:textId="77777777" w:rsidR="003578FF" w:rsidRPr="00D52698" w:rsidRDefault="003578FF" w:rsidP="003578FF">
      <w:pPr>
        <w:rPr>
          <w:rFonts w:ascii="Times New Roman" w:hAnsi="Times New Roman" w:cs="Times New Roman"/>
        </w:rPr>
      </w:pPr>
    </w:p>
    <w:p w14:paraId="67167DFB" w14:textId="77777777" w:rsidR="003578FF" w:rsidRPr="00D52698" w:rsidRDefault="003578FF" w:rsidP="003578FF">
      <w:pPr>
        <w:rPr>
          <w:rFonts w:ascii="Times New Roman" w:hAnsi="Times New Roman" w:cs="Times New Roman"/>
        </w:rPr>
      </w:pPr>
      <w:r w:rsidRPr="00D52698">
        <w:rPr>
          <w:rFonts w:ascii="Times New Roman" w:hAnsi="Times New Roman" w:cs="Times New Roman"/>
        </w:rPr>
        <w:t xml:space="preserve">2. </w:t>
      </w:r>
      <w:proofErr w:type="spellStart"/>
      <w:r w:rsidRPr="00D52698">
        <w:rPr>
          <w:rFonts w:ascii="Times New Roman" w:hAnsi="Times New Roman" w:cs="Times New Roman"/>
        </w:rPr>
        <w:t>Rätt</w:t>
      </w:r>
      <w:proofErr w:type="spellEnd"/>
      <w:r w:rsidRPr="00D52698">
        <w:rPr>
          <w:rFonts w:ascii="Times New Roman" w:hAnsi="Times New Roman" w:cs="Times New Roman"/>
        </w:rPr>
        <w:t xml:space="preserve"> att teckna </w:t>
      </w:r>
      <w:proofErr w:type="spellStart"/>
      <w:r w:rsidRPr="00D52698">
        <w:rPr>
          <w:rFonts w:ascii="Times New Roman" w:hAnsi="Times New Roman" w:cs="Times New Roman"/>
        </w:rPr>
        <w:t>units</w:t>
      </w:r>
      <w:proofErr w:type="spellEnd"/>
      <w:r w:rsidRPr="00D52698">
        <w:rPr>
          <w:rFonts w:ascii="Times New Roman" w:hAnsi="Times New Roman" w:cs="Times New Roman"/>
        </w:rPr>
        <w:t xml:space="preserve"> ska, med avvikelse </w:t>
      </w:r>
      <w:proofErr w:type="spellStart"/>
      <w:r w:rsidRPr="00D52698">
        <w:rPr>
          <w:rFonts w:ascii="Times New Roman" w:hAnsi="Times New Roman" w:cs="Times New Roman"/>
        </w:rPr>
        <w:t>från</w:t>
      </w:r>
      <w:proofErr w:type="spellEnd"/>
      <w:r w:rsidRPr="00D52698">
        <w:rPr>
          <w:rFonts w:ascii="Times New Roman" w:hAnsi="Times New Roman" w:cs="Times New Roman"/>
        </w:rPr>
        <w:t xml:space="preserve"> </w:t>
      </w:r>
      <w:proofErr w:type="spellStart"/>
      <w:r w:rsidRPr="00D52698">
        <w:rPr>
          <w:rFonts w:ascii="Times New Roman" w:hAnsi="Times New Roman" w:cs="Times New Roman"/>
        </w:rPr>
        <w:t>aktieägarnas</w:t>
      </w:r>
      <w:proofErr w:type="spellEnd"/>
      <w:r w:rsidRPr="00D52698">
        <w:rPr>
          <w:rFonts w:ascii="Times New Roman" w:hAnsi="Times New Roman" w:cs="Times New Roman"/>
        </w:rPr>
        <w:t xml:space="preserve"> </w:t>
      </w:r>
      <w:proofErr w:type="spellStart"/>
      <w:r w:rsidRPr="00D52698">
        <w:rPr>
          <w:rFonts w:ascii="Times New Roman" w:hAnsi="Times New Roman" w:cs="Times New Roman"/>
        </w:rPr>
        <w:t>företrädesrätt</w:t>
      </w:r>
      <w:proofErr w:type="spellEnd"/>
      <w:r w:rsidRPr="00D52698">
        <w:rPr>
          <w:rFonts w:ascii="Times New Roman" w:hAnsi="Times New Roman" w:cs="Times New Roman"/>
        </w:rPr>
        <w:t xml:space="preserve">, endast tillkomma ett </w:t>
      </w:r>
      <w:proofErr w:type="spellStart"/>
      <w:r w:rsidRPr="00D52698">
        <w:rPr>
          <w:rFonts w:ascii="Times New Roman" w:hAnsi="Times New Roman" w:cs="Times New Roman"/>
        </w:rPr>
        <w:t>begränsat</w:t>
      </w:r>
      <w:proofErr w:type="spellEnd"/>
      <w:r w:rsidRPr="00D52698">
        <w:rPr>
          <w:rFonts w:ascii="Times New Roman" w:hAnsi="Times New Roman" w:cs="Times New Roman"/>
        </w:rPr>
        <w:t xml:space="preserve"> antal, av styrelsen utvalda investerare inom Bolagets styrelse, ledning och övriga nyckelpersoner. </w:t>
      </w:r>
      <w:proofErr w:type="spellStart"/>
      <w:r w:rsidRPr="00D52698">
        <w:rPr>
          <w:rFonts w:ascii="Times New Roman" w:hAnsi="Times New Roman" w:cs="Times New Roman"/>
        </w:rPr>
        <w:t>Skälet</w:t>
      </w:r>
      <w:proofErr w:type="spellEnd"/>
      <w:r w:rsidRPr="00D52698">
        <w:rPr>
          <w:rFonts w:ascii="Times New Roman" w:hAnsi="Times New Roman" w:cs="Times New Roman"/>
        </w:rPr>
        <w:t xml:space="preserve"> till avvikelsen från aktieägarnas företrädesrätt är att skapa incitament till Bolagets styrelse och ledning, vilket anses vara till </w:t>
      </w:r>
      <w:proofErr w:type="spellStart"/>
      <w:r w:rsidRPr="00D52698">
        <w:rPr>
          <w:rFonts w:ascii="Times New Roman" w:hAnsi="Times New Roman" w:cs="Times New Roman"/>
        </w:rPr>
        <w:t>fördel</w:t>
      </w:r>
      <w:proofErr w:type="spellEnd"/>
      <w:r w:rsidRPr="00D52698">
        <w:rPr>
          <w:rFonts w:ascii="Times New Roman" w:hAnsi="Times New Roman" w:cs="Times New Roman"/>
        </w:rPr>
        <w:t xml:space="preserve"> för </w:t>
      </w:r>
      <w:proofErr w:type="spellStart"/>
      <w:r w:rsidRPr="00D52698">
        <w:rPr>
          <w:rFonts w:ascii="Times New Roman" w:hAnsi="Times New Roman" w:cs="Times New Roman"/>
        </w:rPr>
        <w:t>såväl</w:t>
      </w:r>
      <w:proofErr w:type="spellEnd"/>
      <w:r w:rsidRPr="00D52698">
        <w:rPr>
          <w:rFonts w:ascii="Times New Roman" w:hAnsi="Times New Roman" w:cs="Times New Roman"/>
        </w:rPr>
        <w:t xml:space="preserve"> Bolaget som samtliga </w:t>
      </w:r>
      <w:proofErr w:type="spellStart"/>
      <w:r w:rsidRPr="00D52698">
        <w:rPr>
          <w:rFonts w:ascii="Times New Roman" w:hAnsi="Times New Roman" w:cs="Times New Roman"/>
        </w:rPr>
        <w:t>aktieägare</w:t>
      </w:r>
      <w:proofErr w:type="spellEnd"/>
      <w:r w:rsidRPr="00D52698">
        <w:rPr>
          <w:rFonts w:ascii="Times New Roman" w:hAnsi="Times New Roman" w:cs="Times New Roman"/>
        </w:rPr>
        <w:t>.</w:t>
      </w:r>
    </w:p>
    <w:p w14:paraId="64EBF41A" w14:textId="77777777" w:rsidR="003578FF" w:rsidRPr="00D52698" w:rsidRDefault="003578FF" w:rsidP="003578FF">
      <w:pPr>
        <w:rPr>
          <w:rFonts w:ascii="Times New Roman" w:hAnsi="Times New Roman" w:cs="Times New Roman"/>
        </w:rPr>
      </w:pPr>
    </w:p>
    <w:p w14:paraId="4B007531" w14:textId="77777777" w:rsidR="003578FF" w:rsidRPr="00D52698" w:rsidRDefault="003578FF" w:rsidP="003578FF">
      <w:pPr>
        <w:rPr>
          <w:rFonts w:ascii="Times New Roman" w:hAnsi="Times New Roman" w:cs="Times New Roman"/>
        </w:rPr>
      </w:pPr>
      <w:r w:rsidRPr="00D52698">
        <w:rPr>
          <w:rFonts w:ascii="Times New Roman" w:hAnsi="Times New Roman" w:cs="Times New Roman"/>
        </w:rPr>
        <w:t xml:space="preserve">3. Emissionskursen för varje </w:t>
      </w:r>
      <w:proofErr w:type="spellStart"/>
      <w:r w:rsidRPr="00D52698">
        <w:rPr>
          <w:rFonts w:ascii="Times New Roman" w:hAnsi="Times New Roman" w:cs="Times New Roman"/>
        </w:rPr>
        <w:t>unit</w:t>
      </w:r>
      <w:proofErr w:type="spellEnd"/>
      <w:r w:rsidRPr="00D52698">
        <w:rPr>
          <w:rFonts w:ascii="Times New Roman" w:hAnsi="Times New Roman" w:cs="Times New Roman"/>
        </w:rPr>
        <w:t xml:space="preserve"> ska vara 1,75 kronor, vilket motsvarar en emissionskurs per nyemitterad aktie Serie B </w:t>
      </w:r>
      <w:proofErr w:type="spellStart"/>
      <w:r w:rsidRPr="00D52698">
        <w:rPr>
          <w:rFonts w:ascii="Times New Roman" w:hAnsi="Times New Roman" w:cs="Times New Roman"/>
        </w:rPr>
        <w:t>pa</w:t>
      </w:r>
      <w:proofErr w:type="spellEnd"/>
      <w:r w:rsidRPr="00D52698">
        <w:rPr>
          <w:rFonts w:ascii="Times New Roman" w:hAnsi="Times New Roman" w:cs="Times New Roman"/>
        </w:rPr>
        <w:t>̊ 1,75 kronor. Teckningsoptionerna ges ut vederlagsfritt.</w:t>
      </w:r>
    </w:p>
    <w:p w14:paraId="6B9CBA48" w14:textId="77777777" w:rsidR="003578FF" w:rsidRPr="00D52698" w:rsidRDefault="003578FF" w:rsidP="003578FF">
      <w:pPr>
        <w:rPr>
          <w:rFonts w:ascii="Times New Roman" w:hAnsi="Times New Roman" w:cs="Times New Roman"/>
        </w:rPr>
      </w:pPr>
    </w:p>
    <w:p w14:paraId="76A3420E" w14:textId="77777777" w:rsidR="003578FF" w:rsidRPr="00D52698" w:rsidRDefault="003578FF" w:rsidP="003578FF">
      <w:pPr>
        <w:rPr>
          <w:rFonts w:ascii="Times New Roman" w:hAnsi="Times New Roman" w:cs="Times New Roman"/>
        </w:rPr>
      </w:pPr>
      <w:r w:rsidRPr="00D52698">
        <w:rPr>
          <w:rFonts w:ascii="Times New Roman" w:hAnsi="Times New Roman" w:cs="Times New Roman"/>
        </w:rPr>
        <w:t xml:space="preserve">4. Teckning av </w:t>
      </w:r>
      <w:proofErr w:type="spellStart"/>
      <w:r w:rsidRPr="00D52698">
        <w:rPr>
          <w:rFonts w:ascii="Times New Roman" w:hAnsi="Times New Roman" w:cs="Times New Roman"/>
        </w:rPr>
        <w:t>units</w:t>
      </w:r>
      <w:proofErr w:type="spellEnd"/>
      <w:r w:rsidRPr="00D52698">
        <w:rPr>
          <w:rFonts w:ascii="Times New Roman" w:hAnsi="Times New Roman" w:cs="Times New Roman"/>
        </w:rPr>
        <w:t xml:space="preserve"> ska ske genom betalning under tiden från och med dagen för bolagsstämman och fram till 31 maj 2024. Styrelsen </w:t>
      </w:r>
      <w:proofErr w:type="spellStart"/>
      <w:r w:rsidRPr="00D52698">
        <w:rPr>
          <w:rFonts w:ascii="Times New Roman" w:hAnsi="Times New Roman" w:cs="Times New Roman"/>
        </w:rPr>
        <w:t>äger</w:t>
      </w:r>
      <w:proofErr w:type="spellEnd"/>
      <w:r w:rsidRPr="00D52698">
        <w:rPr>
          <w:rFonts w:ascii="Times New Roman" w:hAnsi="Times New Roman" w:cs="Times New Roman"/>
        </w:rPr>
        <w:t xml:space="preserve"> </w:t>
      </w:r>
      <w:proofErr w:type="spellStart"/>
      <w:r w:rsidRPr="00D52698">
        <w:rPr>
          <w:rFonts w:ascii="Times New Roman" w:hAnsi="Times New Roman" w:cs="Times New Roman"/>
        </w:rPr>
        <w:t>rätt</w:t>
      </w:r>
      <w:proofErr w:type="spellEnd"/>
      <w:r w:rsidRPr="00D52698">
        <w:rPr>
          <w:rFonts w:ascii="Times New Roman" w:hAnsi="Times New Roman" w:cs="Times New Roman"/>
        </w:rPr>
        <w:t xml:space="preserve"> att </w:t>
      </w:r>
      <w:proofErr w:type="spellStart"/>
      <w:r w:rsidRPr="00D52698">
        <w:rPr>
          <w:rFonts w:ascii="Times New Roman" w:hAnsi="Times New Roman" w:cs="Times New Roman"/>
        </w:rPr>
        <w:t>förlänga</w:t>
      </w:r>
      <w:proofErr w:type="spellEnd"/>
      <w:r w:rsidRPr="00D52698">
        <w:rPr>
          <w:rFonts w:ascii="Times New Roman" w:hAnsi="Times New Roman" w:cs="Times New Roman"/>
        </w:rPr>
        <w:t xml:space="preserve"> teckningstiden.</w:t>
      </w:r>
    </w:p>
    <w:p w14:paraId="702A147C" w14:textId="77777777" w:rsidR="003578FF" w:rsidRPr="00D52698" w:rsidRDefault="003578FF" w:rsidP="003578FF">
      <w:pPr>
        <w:rPr>
          <w:rFonts w:ascii="Times New Roman" w:hAnsi="Times New Roman" w:cs="Times New Roman"/>
        </w:rPr>
      </w:pPr>
    </w:p>
    <w:p w14:paraId="1960CD90" w14:textId="77777777" w:rsidR="003578FF" w:rsidRPr="00D52698" w:rsidRDefault="003578FF" w:rsidP="003578FF">
      <w:pPr>
        <w:rPr>
          <w:rFonts w:ascii="Times New Roman" w:hAnsi="Times New Roman" w:cs="Times New Roman"/>
        </w:rPr>
      </w:pPr>
      <w:r w:rsidRPr="00D52698">
        <w:rPr>
          <w:rFonts w:ascii="Times New Roman" w:hAnsi="Times New Roman" w:cs="Times New Roman"/>
        </w:rPr>
        <w:t xml:space="preserve">5. Betalning för </w:t>
      </w:r>
      <w:proofErr w:type="spellStart"/>
      <w:r w:rsidRPr="00D52698">
        <w:rPr>
          <w:rFonts w:ascii="Times New Roman" w:hAnsi="Times New Roman" w:cs="Times New Roman"/>
        </w:rPr>
        <w:t>units</w:t>
      </w:r>
      <w:proofErr w:type="spellEnd"/>
      <w:r w:rsidRPr="00D52698">
        <w:rPr>
          <w:rFonts w:ascii="Times New Roman" w:hAnsi="Times New Roman" w:cs="Times New Roman"/>
        </w:rPr>
        <w:t xml:space="preserve"> tecknade ska i sin helhet </w:t>
      </w:r>
      <w:proofErr w:type="spellStart"/>
      <w:r w:rsidRPr="00D52698">
        <w:rPr>
          <w:rFonts w:ascii="Times New Roman" w:hAnsi="Times New Roman" w:cs="Times New Roman"/>
        </w:rPr>
        <w:t>erläggas</w:t>
      </w:r>
      <w:proofErr w:type="spellEnd"/>
      <w:r w:rsidRPr="00D52698">
        <w:rPr>
          <w:rFonts w:ascii="Times New Roman" w:hAnsi="Times New Roman" w:cs="Times New Roman"/>
        </w:rPr>
        <w:t xml:space="preserve"> senast 14 juni 202</w:t>
      </w:r>
      <w:r>
        <w:rPr>
          <w:rFonts w:ascii="Times New Roman" w:hAnsi="Times New Roman" w:cs="Times New Roman"/>
        </w:rPr>
        <w:t>4</w:t>
      </w:r>
      <w:r w:rsidRPr="00D52698">
        <w:rPr>
          <w:rFonts w:ascii="Times New Roman" w:hAnsi="Times New Roman" w:cs="Times New Roman"/>
        </w:rPr>
        <w:t xml:space="preserve">. Styrelsen ska </w:t>
      </w:r>
      <w:proofErr w:type="spellStart"/>
      <w:r w:rsidRPr="00D52698">
        <w:rPr>
          <w:rFonts w:ascii="Times New Roman" w:hAnsi="Times New Roman" w:cs="Times New Roman"/>
        </w:rPr>
        <w:t>äga</w:t>
      </w:r>
      <w:proofErr w:type="spellEnd"/>
      <w:r w:rsidRPr="00D52698">
        <w:rPr>
          <w:rFonts w:ascii="Times New Roman" w:hAnsi="Times New Roman" w:cs="Times New Roman"/>
        </w:rPr>
        <w:t xml:space="preserve"> </w:t>
      </w:r>
      <w:proofErr w:type="spellStart"/>
      <w:r w:rsidRPr="00D52698">
        <w:rPr>
          <w:rFonts w:ascii="Times New Roman" w:hAnsi="Times New Roman" w:cs="Times New Roman"/>
        </w:rPr>
        <w:t>rätt</w:t>
      </w:r>
      <w:proofErr w:type="spellEnd"/>
      <w:r w:rsidRPr="00D52698">
        <w:rPr>
          <w:rFonts w:ascii="Times New Roman" w:hAnsi="Times New Roman" w:cs="Times New Roman"/>
        </w:rPr>
        <w:t xml:space="preserve"> att </w:t>
      </w:r>
      <w:proofErr w:type="spellStart"/>
      <w:r w:rsidRPr="00D52698">
        <w:rPr>
          <w:rFonts w:ascii="Times New Roman" w:hAnsi="Times New Roman" w:cs="Times New Roman"/>
        </w:rPr>
        <w:t>förlänga</w:t>
      </w:r>
      <w:proofErr w:type="spellEnd"/>
      <w:r w:rsidRPr="00D52698">
        <w:rPr>
          <w:rFonts w:ascii="Times New Roman" w:hAnsi="Times New Roman" w:cs="Times New Roman"/>
        </w:rPr>
        <w:t xml:space="preserve"> betalningstiden.</w:t>
      </w:r>
    </w:p>
    <w:p w14:paraId="31BAD22C" w14:textId="77777777" w:rsidR="003578FF" w:rsidRPr="00D52698" w:rsidRDefault="003578FF" w:rsidP="003578FF">
      <w:pPr>
        <w:rPr>
          <w:rFonts w:ascii="Times New Roman" w:hAnsi="Times New Roman" w:cs="Times New Roman"/>
        </w:rPr>
      </w:pPr>
    </w:p>
    <w:p w14:paraId="671DB90D" w14:textId="77777777" w:rsidR="003578FF" w:rsidRPr="00D52698" w:rsidRDefault="003578FF" w:rsidP="003578FF">
      <w:pPr>
        <w:rPr>
          <w:rFonts w:ascii="Times New Roman" w:hAnsi="Times New Roman" w:cs="Times New Roman"/>
        </w:rPr>
      </w:pPr>
      <w:r w:rsidRPr="00D52698">
        <w:rPr>
          <w:rFonts w:ascii="Times New Roman" w:hAnsi="Times New Roman" w:cs="Times New Roman"/>
        </w:rPr>
        <w:t xml:space="preserve">6. Betalning ska ske genom kontant betalning till av Bolaget anvisat konto. </w:t>
      </w:r>
    </w:p>
    <w:p w14:paraId="7A51041B" w14:textId="77777777" w:rsidR="003578FF" w:rsidRPr="00D52698" w:rsidRDefault="003578FF" w:rsidP="003578FF">
      <w:pPr>
        <w:rPr>
          <w:rFonts w:ascii="Times New Roman" w:hAnsi="Times New Roman" w:cs="Times New Roman"/>
        </w:rPr>
      </w:pPr>
    </w:p>
    <w:p w14:paraId="11177E97" w14:textId="77777777" w:rsidR="003578FF" w:rsidRPr="00D52698" w:rsidRDefault="003578FF" w:rsidP="003578FF">
      <w:pPr>
        <w:rPr>
          <w:rFonts w:ascii="Times New Roman" w:hAnsi="Times New Roman" w:cs="Times New Roman"/>
        </w:rPr>
      </w:pPr>
      <w:r w:rsidRPr="00D52698">
        <w:rPr>
          <w:rFonts w:ascii="Times New Roman" w:hAnsi="Times New Roman" w:cs="Times New Roman"/>
        </w:rPr>
        <w:t xml:space="preserve">7. De nya aktierna </w:t>
      </w:r>
      <w:proofErr w:type="spellStart"/>
      <w:r w:rsidRPr="00D52698">
        <w:rPr>
          <w:rFonts w:ascii="Times New Roman" w:hAnsi="Times New Roman" w:cs="Times New Roman"/>
        </w:rPr>
        <w:t>medför</w:t>
      </w:r>
      <w:proofErr w:type="spellEnd"/>
      <w:r w:rsidRPr="00D52698">
        <w:rPr>
          <w:rFonts w:ascii="Times New Roman" w:hAnsi="Times New Roman" w:cs="Times New Roman"/>
        </w:rPr>
        <w:t xml:space="preserve"> </w:t>
      </w:r>
      <w:proofErr w:type="spellStart"/>
      <w:r w:rsidRPr="00D52698">
        <w:rPr>
          <w:rFonts w:ascii="Times New Roman" w:hAnsi="Times New Roman" w:cs="Times New Roman"/>
        </w:rPr>
        <w:t>rätt</w:t>
      </w:r>
      <w:proofErr w:type="spellEnd"/>
      <w:r w:rsidRPr="00D52698">
        <w:rPr>
          <w:rFonts w:ascii="Times New Roman" w:hAnsi="Times New Roman" w:cs="Times New Roman"/>
        </w:rPr>
        <w:t xml:space="preserve"> till vinstutdelning för </w:t>
      </w:r>
      <w:proofErr w:type="spellStart"/>
      <w:r w:rsidRPr="00D52698">
        <w:rPr>
          <w:rFonts w:ascii="Times New Roman" w:hAnsi="Times New Roman" w:cs="Times New Roman"/>
        </w:rPr>
        <w:t>första</w:t>
      </w:r>
      <w:proofErr w:type="spellEnd"/>
      <w:r w:rsidRPr="00D52698">
        <w:rPr>
          <w:rFonts w:ascii="Times New Roman" w:hAnsi="Times New Roman" w:cs="Times New Roman"/>
        </w:rPr>
        <w:t xml:space="preserve"> </w:t>
      </w:r>
      <w:proofErr w:type="spellStart"/>
      <w:r w:rsidRPr="00D52698">
        <w:rPr>
          <w:rFonts w:ascii="Times New Roman" w:hAnsi="Times New Roman" w:cs="Times New Roman"/>
        </w:rPr>
        <w:t>gången</w:t>
      </w:r>
      <w:proofErr w:type="spellEnd"/>
      <w:r w:rsidRPr="00D52698">
        <w:rPr>
          <w:rFonts w:ascii="Times New Roman" w:hAnsi="Times New Roman" w:cs="Times New Roman"/>
        </w:rPr>
        <w:t xml:space="preserve"> </w:t>
      </w:r>
      <w:proofErr w:type="spellStart"/>
      <w:r w:rsidRPr="00D52698">
        <w:rPr>
          <w:rFonts w:ascii="Times New Roman" w:hAnsi="Times New Roman" w:cs="Times New Roman"/>
        </w:rPr>
        <w:t>pa</w:t>
      </w:r>
      <w:proofErr w:type="spellEnd"/>
      <w:r w:rsidRPr="00D52698">
        <w:rPr>
          <w:rFonts w:ascii="Times New Roman" w:hAnsi="Times New Roman" w:cs="Times New Roman"/>
        </w:rPr>
        <w:t xml:space="preserve">̊ </w:t>
      </w:r>
      <w:proofErr w:type="spellStart"/>
      <w:r w:rsidRPr="00D52698">
        <w:rPr>
          <w:rFonts w:ascii="Times New Roman" w:hAnsi="Times New Roman" w:cs="Times New Roman"/>
        </w:rPr>
        <w:t>första</w:t>
      </w:r>
      <w:proofErr w:type="spellEnd"/>
      <w:r w:rsidRPr="00D52698">
        <w:rPr>
          <w:rFonts w:ascii="Times New Roman" w:hAnsi="Times New Roman" w:cs="Times New Roman"/>
        </w:rPr>
        <w:t xml:space="preserve"> betalningsdagen för utdelning som </w:t>
      </w:r>
      <w:proofErr w:type="spellStart"/>
      <w:r w:rsidRPr="00D52698">
        <w:rPr>
          <w:rFonts w:ascii="Times New Roman" w:hAnsi="Times New Roman" w:cs="Times New Roman"/>
        </w:rPr>
        <w:t>äger</w:t>
      </w:r>
      <w:proofErr w:type="spellEnd"/>
      <w:r w:rsidRPr="00D52698">
        <w:rPr>
          <w:rFonts w:ascii="Times New Roman" w:hAnsi="Times New Roman" w:cs="Times New Roman"/>
        </w:rPr>
        <w:t xml:space="preserve"> rum efter det att nyemissionen har registrerats hos Bolagsverket.</w:t>
      </w:r>
    </w:p>
    <w:p w14:paraId="4D602738" w14:textId="77777777" w:rsidR="003578FF" w:rsidRPr="00D52698" w:rsidRDefault="003578FF" w:rsidP="003578FF">
      <w:pPr>
        <w:rPr>
          <w:rFonts w:ascii="Times New Roman" w:hAnsi="Times New Roman" w:cs="Times New Roman"/>
        </w:rPr>
      </w:pPr>
    </w:p>
    <w:p w14:paraId="7CCD6A4E" w14:textId="77777777" w:rsidR="003578FF" w:rsidRPr="00D52698" w:rsidRDefault="003578FF" w:rsidP="003578FF">
      <w:pPr>
        <w:rPr>
          <w:rFonts w:ascii="Times New Roman" w:hAnsi="Times New Roman" w:cs="Times New Roman"/>
        </w:rPr>
      </w:pPr>
      <w:r w:rsidRPr="00D52698">
        <w:rPr>
          <w:rFonts w:ascii="Times New Roman" w:hAnsi="Times New Roman" w:cs="Times New Roman"/>
        </w:rPr>
        <w:t xml:space="preserve">8. En (1) teckningsoption Serie 2023/2026 ger </w:t>
      </w:r>
      <w:proofErr w:type="spellStart"/>
      <w:r w:rsidRPr="00D52698">
        <w:rPr>
          <w:rFonts w:ascii="Times New Roman" w:hAnsi="Times New Roman" w:cs="Times New Roman"/>
        </w:rPr>
        <w:t>rätt</w:t>
      </w:r>
      <w:proofErr w:type="spellEnd"/>
      <w:r w:rsidRPr="00D52698">
        <w:rPr>
          <w:rFonts w:ascii="Times New Roman" w:hAnsi="Times New Roman" w:cs="Times New Roman"/>
        </w:rPr>
        <w:t xml:space="preserve"> att teckna en (1) ny aktie Serie B. Totalt kan </w:t>
      </w:r>
      <w:proofErr w:type="spellStart"/>
      <w:r w:rsidRPr="00D52698">
        <w:rPr>
          <w:rFonts w:ascii="Times New Roman" w:hAnsi="Times New Roman" w:cs="Times New Roman"/>
        </w:rPr>
        <w:t>högst</w:t>
      </w:r>
      <w:proofErr w:type="spellEnd"/>
      <w:r w:rsidRPr="00D52698">
        <w:rPr>
          <w:rFonts w:ascii="Times New Roman" w:hAnsi="Times New Roman" w:cs="Times New Roman"/>
        </w:rPr>
        <w:t xml:space="preserve"> 1 200 000 nya aktier Serie B komma att tecknas med </w:t>
      </w:r>
      <w:proofErr w:type="spellStart"/>
      <w:r w:rsidRPr="00D52698">
        <w:rPr>
          <w:rFonts w:ascii="Times New Roman" w:hAnsi="Times New Roman" w:cs="Times New Roman"/>
        </w:rPr>
        <w:t>stöd</w:t>
      </w:r>
      <w:proofErr w:type="spellEnd"/>
      <w:r w:rsidRPr="00D52698">
        <w:rPr>
          <w:rFonts w:ascii="Times New Roman" w:hAnsi="Times New Roman" w:cs="Times New Roman"/>
        </w:rPr>
        <w:t xml:space="preserve"> av teckningsoptionerna. Aktierna tecknas till kursen 2 kronor per aktie. </w:t>
      </w:r>
    </w:p>
    <w:p w14:paraId="6F741FCE" w14:textId="77777777" w:rsidR="003578FF" w:rsidRPr="00D52698" w:rsidRDefault="003578FF" w:rsidP="003578FF">
      <w:pPr>
        <w:rPr>
          <w:rFonts w:ascii="Times New Roman" w:hAnsi="Times New Roman" w:cs="Times New Roman"/>
        </w:rPr>
      </w:pPr>
    </w:p>
    <w:p w14:paraId="54F50A36" w14:textId="77777777" w:rsidR="003578FF" w:rsidRPr="00D52698" w:rsidRDefault="003578FF" w:rsidP="003578FF">
      <w:pPr>
        <w:rPr>
          <w:rFonts w:ascii="Times New Roman" w:hAnsi="Times New Roman" w:cs="Times New Roman"/>
        </w:rPr>
      </w:pPr>
      <w:r w:rsidRPr="00D52698">
        <w:rPr>
          <w:rFonts w:ascii="Times New Roman" w:hAnsi="Times New Roman" w:cs="Times New Roman"/>
        </w:rPr>
        <w:t xml:space="preserve">9. Teckning av aktier med </w:t>
      </w:r>
      <w:proofErr w:type="spellStart"/>
      <w:r w:rsidRPr="00D52698">
        <w:rPr>
          <w:rFonts w:ascii="Times New Roman" w:hAnsi="Times New Roman" w:cs="Times New Roman"/>
        </w:rPr>
        <w:t>stöd</w:t>
      </w:r>
      <w:proofErr w:type="spellEnd"/>
      <w:r w:rsidRPr="00D52698">
        <w:rPr>
          <w:rFonts w:ascii="Times New Roman" w:hAnsi="Times New Roman" w:cs="Times New Roman"/>
        </w:rPr>
        <w:t xml:space="preserve"> av teckningsoptionerna </w:t>
      </w:r>
      <w:proofErr w:type="spellStart"/>
      <w:r w:rsidRPr="00D52698">
        <w:rPr>
          <w:rFonts w:ascii="Times New Roman" w:hAnsi="Times New Roman" w:cs="Times New Roman"/>
        </w:rPr>
        <w:t>får</w:t>
      </w:r>
      <w:proofErr w:type="spellEnd"/>
      <w:r w:rsidRPr="00D52698">
        <w:rPr>
          <w:rFonts w:ascii="Times New Roman" w:hAnsi="Times New Roman" w:cs="Times New Roman"/>
        </w:rPr>
        <w:t xml:space="preserve"> ske under perioden 2026-12-01 till 2026-12-31. Fullständiga villkor finns att tillgå hos Bolaget.</w:t>
      </w:r>
    </w:p>
    <w:p w14:paraId="57959481" w14:textId="77777777" w:rsidR="003578FF" w:rsidRPr="00D52698" w:rsidRDefault="003578FF" w:rsidP="003578FF">
      <w:pPr>
        <w:rPr>
          <w:rFonts w:ascii="Times New Roman" w:hAnsi="Times New Roman" w:cs="Times New Roman"/>
        </w:rPr>
      </w:pPr>
    </w:p>
    <w:p w14:paraId="206EFF5E" w14:textId="77777777" w:rsidR="003578FF" w:rsidRPr="00D52698" w:rsidRDefault="003578FF" w:rsidP="003578FF">
      <w:pPr>
        <w:rPr>
          <w:rFonts w:ascii="Times New Roman" w:hAnsi="Times New Roman" w:cs="Times New Roman"/>
        </w:rPr>
      </w:pPr>
      <w:r w:rsidRPr="00D52698">
        <w:rPr>
          <w:rFonts w:ascii="Times New Roman" w:hAnsi="Times New Roman" w:cs="Times New Roman"/>
        </w:rPr>
        <w:t>10. Överkursen (dvs. den del av teckningskursen som överstiger aktiens kvotvärde) ska hänföras den fria överkursfonden.</w:t>
      </w:r>
    </w:p>
    <w:p w14:paraId="5D477F34" w14:textId="77777777" w:rsidR="003578FF" w:rsidRPr="00D52698" w:rsidRDefault="003578FF" w:rsidP="003578FF">
      <w:pPr>
        <w:rPr>
          <w:rFonts w:ascii="Times New Roman" w:hAnsi="Times New Roman" w:cs="Times New Roman"/>
        </w:rPr>
      </w:pPr>
    </w:p>
    <w:p w14:paraId="1AE7E7BA" w14:textId="77777777" w:rsidR="003578FF" w:rsidRPr="00D52698" w:rsidRDefault="003578FF" w:rsidP="003578FF">
      <w:pPr>
        <w:rPr>
          <w:rFonts w:ascii="Times New Roman" w:hAnsi="Times New Roman" w:cs="Times New Roman"/>
        </w:rPr>
      </w:pPr>
      <w:r w:rsidRPr="00D52698">
        <w:rPr>
          <w:rFonts w:ascii="Times New Roman" w:hAnsi="Times New Roman" w:cs="Times New Roman"/>
        </w:rPr>
        <w:lastRenderedPageBreak/>
        <w:t xml:space="preserve">11. Aktie som tillkommit </w:t>
      </w:r>
      <w:proofErr w:type="spellStart"/>
      <w:r w:rsidRPr="00D52698">
        <w:rPr>
          <w:rFonts w:ascii="Times New Roman" w:hAnsi="Times New Roman" w:cs="Times New Roman"/>
        </w:rPr>
        <w:t>pa</w:t>
      </w:r>
      <w:proofErr w:type="spellEnd"/>
      <w:r w:rsidRPr="00D52698">
        <w:rPr>
          <w:rFonts w:ascii="Times New Roman" w:hAnsi="Times New Roman" w:cs="Times New Roman"/>
        </w:rPr>
        <w:t xml:space="preserve">̊ grund av nyteckning med </w:t>
      </w:r>
      <w:proofErr w:type="spellStart"/>
      <w:r w:rsidRPr="00D52698">
        <w:rPr>
          <w:rFonts w:ascii="Times New Roman" w:hAnsi="Times New Roman" w:cs="Times New Roman"/>
        </w:rPr>
        <w:t>stöd</w:t>
      </w:r>
      <w:proofErr w:type="spellEnd"/>
      <w:r w:rsidRPr="00D52698">
        <w:rPr>
          <w:rFonts w:ascii="Times New Roman" w:hAnsi="Times New Roman" w:cs="Times New Roman"/>
        </w:rPr>
        <w:t xml:space="preserve"> av teckningsoption </w:t>
      </w:r>
      <w:proofErr w:type="spellStart"/>
      <w:r w:rsidRPr="00D52698">
        <w:rPr>
          <w:rFonts w:ascii="Times New Roman" w:hAnsi="Times New Roman" w:cs="Times New Roman"/>
        </w:rPr>
        <w:t>medför</w:t>
      </w:r>
      <w:proofErr w:type="spellEnd"/>
      <w:r w:rsidRPr="00D52698">
        <w:rPr>
          <w:rFonts w:ascii="Times New Roman" w:hAnsi="Times New Roman" w:cs="Times New Roman"/>
        </w:rPr>
        <w:t xml:space="preserve"> </w:t>
      </w:r>
      <w:proofErr w:type="spellStart"/>
      <w:r w:rsidRPr="00D52698">
        <w:rPr>
          <w:rFonts w:ascii="Times New Roman" w:hAnsi="Times New Roman" w:cs="Times New Roman"/>
        </w:rPr>
        <w:t>rätt</w:t>
      </w:r>
      <w:proofErr w:type="spellEnd"/>
      <w:r w:rsidRPr="00D52698">
        <w:rPr>
          <w:rFonts w:ascii="Times New Roman" w:hAnsi="Times New Roman" w:cs="Times New Roman"/>
        </w:rPr>
        <w:t xml:space="preserve"> till vinstutdelning </w:t>
      </w:r>
      <w:proofErr w:type="spellStart"/>
      <w:r w:rsidRPr="00D52698">
        <w:rPr>
          <w:rFonts w:ascii="Times New Roman" w:hAnsi="Times New Roman" w:cs="Times New Roman"/>
        </w:rPr>
        <w:t>första</w:t>
      </w:r>
      <w:proofErr w:type="spellEnd"/>
      <w:r w:rsidRPr="00D52698">
        <w:rPr>
          <w:rFonts w:ascii="Times New Roman" w:hAnsi="Times New Roman" w:cs="Times New Roman"/>
        </w:rPr>
        <w:t xml:space="preserve"> </w:t>
      </w:r>
      <w:proofErr w:type="spellStart"/>
      <w:r w:rsidRPr="00D52698">
        <w:rPr>
          <w:rFonts w:ascii="Times New Roman" w:hAnsi="Times New Roman" w:cs="Times New Roman"/>
        </w:rPr>
        <w:t>gången</w:t>
      </w:r>
      <w:proofErr w:type="spellEnd"/>
      <w:r w:rsidRPr="00D52698">
        <w:rPr>
          <w:rFonts w:ascii="Times New Roman" w:hAnsi="Times New Roman" w:cs="Times New Roman"/>
        </w:rPr>
        <w:t xml:space="preserve"> </w:t>
      </w:r>
      <w:proofErr w:type="spellStart"/>
      <w:r w:rsidRPr="00D52698">
        <w:rPr>
          <w:rFonts w:ascii="Times New Roman" w:hAnsi="Times New Roman" w:cs="Times New Roman"/>
        </w:rPr>
        <w:t>pa</w:t>
      </w:r>
      <w:proofErr w:type="spellEnd"/>
      <w:r w:rsidRPr="00D52698">
        <w:rPr>
          <w:rFonts w:ascii="Times New Roman" w:hAnsi="Times New Roman" w:cs="Times New Roman"/>
        </w:rPr>
        <w:t xml:space="preserve">̊ </w:t>
      </w:r>
      <w:proofErr w:type="spellStart"/>
      <w:r w:rsidRPr="00D52698">
        <w:rPr>
          <w:rFonts w:ascii="Times New Roman" w:hAnsi="Times New Roman" w:cs="Times New Roman"/>
        </w:rPr>
        <w:t>första</w:t>
      </w:r>
      <w:proofErr w:type="spellEnd"/>
      <w:r w:rsidRPr="00D52698">
        <w:rPr>
          <w:rFonts w:ascii="Times New Roman" w:hAnsi="Times New Roman" w:cs="Times New Roman"/>
        </w:rPr>
        <w:t xml:space="preserve"> betalningsdagen för utdelning som infaller </w:t>
      </w:r>
      <w:proofErr w:type="spellStart"/>
      <w:r w:rsidRPr="00D52698">
        <w:rPr>
          <w:rFonts w:ascii="Times New Roman" w:hAnsi="Times New Roman" w:cs="Times New Roman"/>
        </w:rPr>
        <w:t>närmast</w:t>
      </w:r>
      <w:proofErr w:type="spellEnd"/>
      <w:r w:rsidRPr="00D52698">
        <w:rPr>
          <w:rFonts w:ascii="Times New Roman" w:hAnsi="Times New Roman" w:cs="Times New Roman"/>
        </w:rPr>
        <w:t xml:space="preserve"> efter det att nyteckningen har registrerats hos Bolagsverket.</w:t>
      </w:r>
    </w:p>
    <w:p w14:paraId="4DB18B62" w14:textId="77777777" w:rsidR="003578FF" w:rsidRPr="00D52698" w:rsidRDefault="003578FF" w:rsidP="003578FF">
      <w:pPr>
        <w:rPr>
          <w:rFonts w:ascii="Times New Roman" w:hAnsi="Times New Roman" w:cs="Times New Roman"/>
        </w:rPr>
      </w:pPr>
    </w:p>
    <w:p w14:paraId="2F3D0D03" w14:textId="77777777" w:rsidR="003578FF" w:rsidRPr="00D52698" w:rsidRDefault="003578FF" w:rsidP="003578FF">
      <w:pPr>
        <w:rPr>
          <w:rFonts w:ascii="Times New Roman" w:hAnsi="Times New Roman" w:cs="Times New Roman"/>
        </w:rPr>
      </w:pPr>
      <w:r w:rsidRPr="00D52698">
        <w:rPr>
          <w:rFonts w:ascii="Times New Roman" w:hAnsi="Times New Roman" w:cs="Times New Roman"/>
        </w:rPr>
        <w:t xml:space="preserve">12. </w:t>
      </w:r>
      <w:proofErr w:type="spellStart"/>
      <w:r w:rsidRPr="00D52698">
        <w:rPr>
          <w:rFonts w:ascii="Times New Roman" w:hAnsi="Times New Roman" w:cs="Times New Roman"/>
        </w:rPr>
        <w:t>Emissionsbeslutet</w:t>
      </w:r>
      <w:proofErr w:type="spellEnd"/>
      <w:r w:rsidRPr="00D52698">
        <w:rPr>
          <w:rFonts w:ascii="Times New Roman" w:hAnsi="Times New Roman" w:cs="Times New Roman"/>
        </w:rPr>
        <w:t xml:space="preserve"> </w:t>
      </w:r>
      <w:proofErr w:type="spellStart"/>
      <w:r w:rsidRPr="00D52698">
        <w:rPr>
          <w:rFonts w:ascii="Times New Roman" w:hAnsi="Times New Roman" w:cs="Times New Roman"/>
        </w:rPr>
        <w:t>förutsätter</w:t>
      </w:r>
      <w:proofErr w:type="spellEnd"/>
      <w:r w:rsidRPr="00D52698">
        <w:rPr>
          <w:rFonts w:ascii="Times New Roman" w:hAnsi="Times New Roman" w:cs="Times New Roman"/>
        </w:rPr>
        <w:t xml:space="preserve"> ingen </w:t>
      </w:r>
      <w:proofErr w:type="spellStart"/>
      <w:r w:rsidRPr="00D52698">
        <w:rPr>
          <w:rFonts w:ascii="Times New Roman" w:hAnsi="Times New Roman" w:cs="Times New Roman"/>
        </w:rPr>
        <w:t>ändring</w:t>
      </w:r>
      <w:proofErr w:type="spellEnd"/>
      <w:r w:rsidRPr="00D52698">
        <w:rPr>
          <w:rFonts w:ascii="Times New Roman" w:hAnsi="Times New Roman" w:cs="Times New Roman"/>
        </w:rPr>
        <w:t xml:space="preserve"> av bolagsordningen.</w:t>
      </w:r>
    </w:p>
    <w:p w14:paraId="542900D5" w14:textId="77777777" w:rsidR="003578FF" w:rsidRPr="00D52698" w:rsidRDefault="003578FF" w:rsidP="003578FF">
      <w:pPr>
        <w:rPr>
          <w:rFonts w:ascii="Times New Roman" w:hAnsi="Times New Roman" w:cs="Times New Roman"/>
        </w:rPr>
      </w:pPr>
    </w:p>
    <w:p w14:paraId="4411D5ED" w14:textId="77777777" w:rsidR="003578FF" w:rsidRPr="00D52698" w:rsidRDefault="003578FF" w:rsidP="003578FF">
      <w:pPr>
        <w:rPr>
          <w:rFonts w:ascii="Times New Roman" w:hAnsi="Times New Roman" w:cs="Times New Roman"/>
        </w:rPr>
      </w:pPr>
      <w:r w:rsidRPr="00D52698">
        <w:rPr>
          <w:rFonts w:ascii="Times New Roman" w:hAnsi="Times New Roman" w:cs="Times New Roman"/>
        </w:rPr>
        <w:t xml:space="preserve">13. </w:t>
      </w:r>
      <w:proofErr w:type="spellStart"/>
      <w:r w:rsidRPr="00D52698">
        <w:rPr>
          <w:rFonts w:ascii="Times New Roman" w:hAnsi="Times New Roman" w:cs="Times New Roman"/>
        </w:rPr>
        <w:t>Verkställande</w:t>
      </w:r>
      <w:proofErr w:type="spellEnd"/>
      <w:r w:rsidRPr="00D52698">
        <w:rPr>
          <w:rFonts w:ascii="Times New Roman" w:hAnsi="Times New Roman" w:cs="Times New Roman"/>
        </w:rPr>
        <w:t xml:space="preserve"> </w:t>
      </w:r>
      <w:proofErr w:type="spellStart"/>
      <w:r w:rsidRPr="00D52698">
        <w:rPr>
          <w:rFonts w:ascii="Times New Roman" w:hAnsi="Times New Roman" w:cs="Times New Roman"/>
        </w:rPr>
        <w:t>direktören</w:t>
      </w:r>
      <w:proofErr w:type="spellEnd"/>
      <w:r w:rsidRPr="00D52698">
        <w:rPr>
          <w:rFonts w:ascii="Times New Roman" w:hAnsi="Times New Roman" w:cs="Times New Roman"/>
        </w:rPr>
        <w:t xml:space="preserve">, eller den styrelsen utser, ska </w:t>
      </w:r>
      <w:proofErr w:type="spellStart"/>
      <w:r w:rsidRPr="00D52698">
        <w:rPr>
          <w:rFonts w:ascii="Times New Roman" w:hAnsi="Times New Roman" w:cs="Times New Roman"/>
        </w:rPr>
        <w:t>äga</w:t>
      </w:r>
      <w:proofErr w:type="spellEnd"/>
      <w:r w:rsidRPr="00D52698">
        <w:rPr>
          <w:rFonts w:ascii="Times New Roman" w:hAnsi="Times New Roman" w:cs="Times New Roman"/>
        </w:rPr>
        <w:t xml:space="preserve"> </w:t>
      </w:r>
      <w:proofErr w:type="spellStart"/>
      <w:r w:rsidRPr="00D52698">
        <w:rPr>
          <w:rFonts w:ascii="Times New Roman" w:hAnsi="Times New Roman" w:cs="Times New Roman"/>
        </w:rPr>
        <w:t>rätt</w:t>
      </w:r>
      <w:proofErr w:type="spellEnd"/>
      <w:r w:rsidRPr="00D52698">
        <w:rPr>
          <w:rFonts w:ascii="Times New Roman" w:hAnsi="Times New Roman" w:cs="Times New Roman"/>
        </w:rPr>
        <w:t xml:space="preserve"> att vidta de </w:t>
      </w:r>
      <w:proofErr w:type="spellStart"/>
      <w:r w:rsidRPr="00D52698">
        <w:rPr>
          <w:rFonts w:ascii="Times New Roman" w:hAnsi="Times New Roman" w:cs="Times New Roman"/>
        </w:rPr>
        <w:t>smärre</w:t>
      </w:r>
      <w:proofErr w:type="spellEnd"/>
      <w:r w:rsidRPr="00D52698">
        <w:rPr>
          <w:rFonts w:ascii="Times New Roman" w:hAnsi="Times New Roman" w:cs="Times New Roman"/>
        </w:rPr>
        <w:t xml:space="preserve"> justeringar som kan bli erforderliga i samband med registrering av beslutet hos Bolagsverket.</w:t>
      </w:r>
    </w:p>
    <w:p w14:paraId="7B48CA2C" w14:textId="77777777" w:rsidR="003578FF" w:rsidRPr="00D52698" w:rsidRDefault="003578FF" w:rsidP="003578FF">
      <w:pPr>
        <w:rPr>
          <w:rFonts w:ascii="Times New Roman" w:hAnsi="Times New Roman" w:cs="Times New Roman"/>
        </w:rPr>
      </w:pPr>
    </w:p>
    <w:p w14:paraId="3280FB76" w14:textId="77777777" w:rsidR="003578FF" w:rsidRPr="00D52698" w:rsidRDefault="003578FF" w:rsidP="003578FF">
      <w:pPr>
        <w:rPr>
          <w:rFonts w:ascii="Times New Roman" w:hAnsi="Times New Roman" w:cs="Times New Roman"/>
        </w:rPr>
      </w:pPr>
      <w:r w:rsidRPr="00D52698">
        <w:rPr>
          <w:rFonts w:ascii="Times New Roman" w:hAnsi="Times New Roman" w:cs="Times New Roman"/>
        </w:rPr>
        <w:t xml:space="preserve">Beslut enligt denna punkt </w:t>
      </w:r>
      <w:proofErr w:type="spellStart"/>
      <w:r w:rsidRPr="00D52698">
        <w:rPr>
          <w:rFonts w:ascii="Times New Roman" w:hAnsi="Times New Roman" w:cs="Times New Roman"/>
        </w:rPr>
        <w:t>kräver</w:t>
      </w:r>
      <w:proofErr w:type="spellEnd"/>
      <w:r w:rsidRPr="00D52698">
        <w:rPr>
          <w:rFonts w:ascii="Times New Roman" w:hAnsi="Times New Roman" w:cs="Times New Roman"/>
        </w:rPr>
        <w:t xml:space="preserve"> för dess giltighet att </w:t>
      </w:r>
      <w:proofErr w:type="spellStart"/>
      <w:r w:rsidRPr="00D52698">
        <w:rPr>
          <w:rFonts w:ascii="Times New Roman" w:hAnsi="Times New Roman" w:cs="Times New Roman"/>
        </w:rPr>
        <w:t>förslaget</w:t>
      </w:r>
      <w:proofErr w:type="spellEnd"/>
      <w:r w:rsidRPr="00D52698">
        <w:rPr>
          <w:rFonts w:ascii="Times New Roman" w:hAnsi="Times New Roman" w:cs="Times New Roman"/>
        </w:rPr>
        <w:t xml:space="preserve"> </w:t>
      </w:r>
      <w:proofErr w:type="spellStart"/>
      <w:r w:rsidRPr="00D52698">
        <w:rPr>
          <w:rFonts w:ascii="Times New Roman" w:hAnsi="Times New Roman" w:cs="Times New Roman"/>
        </w:rPr>
        <w:t>biträds</w:t>
      </w:r>
      <w:proofErr w:type="spellEnd"/>
      <w:r w:rsidRPr="00D52698">
        <w:rPr>
          <w:rFonts w:ascii="Times New Roman" w:hAnsi="Times New Roman" w:cs="Times New Roman"/>
        </w:rPr>
        <w:t xml:space="preserve"> av </w:t>
      </w:r>
      <w:proofErr w:type="spellStart"/>
      <w:r w:rsidRPr="00D52698">
        <w:rPr>
          <w:rFonts w:ascii="Times New Roman" w:hAnsi="Times New Roman" w:cs="Times New Roman"/>
        </w:rPr>
        <w:t>aktieägare</w:t>
      </w:r>
      <w:proofErr w:type="spellEnd"/>
      <w:r w:rsidRPr="00D52698">
        <w:rPr>
          <w:rFonts w:ascii="Times New Roman" w:hAnsi="Times New Roman" w:cs="Times New Roman"/>
        </w:rPr>
        <w:t xml:space="preserve"> representerande minst </w:t>
      </w:r>
      <w:proofErr w:type="spellStart"/>
      <w:r w:rsidRPr="00D52698">
        <w:rPr>
          <w:rFonts w:ascii="Times New Roman" w:hAnsi="Times New Roman" w:cs="Times New Roman"/>
        </w:rPr>
        <w:t>tva</w:t>
      </w:r>
      <w:proofErr w:type="spellEnd"/>
      <w:r w:rsidRPr="00D52698">
        <w:rPr>
          <w:rFonts w:ascii="Times New Roman" w:hAnsi="Times New Roman" w:cs="Times New Roman"/>
        </w:rPr>
        <w:t xml:space="preserve">̊ tredjedelar (2/3) av </w:t>
      </w:r>
      <w:proofErr w:type="spellStart"/>
      <w:r w:rsidRPr="00D52698">
        <w:rPr>
          <w:rFonts w:ascii="Times New Roman" w:hAnsi="Times New Roman" w:cs="Times New Roman"/>
        </w:rPr>
        <w:t>såväl</w:t>
      </w:r>
      <w:proofErr w:type="spellEnd"/>
      <w:r w:rsidRPr="00D52698">
        <w:rPr>
          <w:rFonts w:ascii="Times New Roman" w:hAnsi="Times New Roman" w:cs="Times New Roman"/>
        </w:rPr>
        <w:t xml:space="preserve"> de vid </w:t>
      </w:r>
      <w:proofErr w:type="spellStart"/>
      <w:r w:rsidRPr="00D52698">
        <w:rPr>
          <w:rFonts w:ascii="Times New Roman" w:hAnsi="Times New Roman" w:cs="Times New Roman"/>
        </w:rPr>
        <w:t>stämman</w:t>
      </w:r>
      <w:proofErr w:type="spellEnd"/>
      <w:r w:rsidRPr="00D52698">
        <w:rPr>
          <w:rFonts w:ascii="Times New Roman" w:hAnsi="Times New Roman" w:cs="Times New Roman"/>
        </w:rPr>
        <w:t xml:space="preserve"> avgivna </w:t>
      </w:r>
      <w:proofErr w:type="spellStart"/>
      <w:r w:rsidRPr="00D52698">
        <w:rPr>
          <w:rFonts w:ascii="Times New Roman" w:hAnsi="Times New Roman" w:cs="Times New Roman"/>
        </w:rPr>
        <w:t>rösterna</w:t>
      </w:r>
      <w:proofErr w:type="spellEnd"/>
      <w:r w:rsidRPr="00D52698">
        <w:rPr>
          <w:rFonts w:ascii="Times New Roman" w:hAnsi="Times New Roman" w:cs="Times New Roman"/>
        </w:rPr>
        <w:t xml:space="preserve"> som de vid </w:t>
      </w:r>
      <w:proofErr w:type="spellStart"/>
      <w:r w:rsidRPr="00D52698">
        <w:rPr>
          <w:rFonts w:ascii="Times New Roman" w:hAnsi="Times New Roman" w:cs="Times New Roman"/>
        </w:rPr>
        <w:t>stämman</w:t>
      </w:r>
      <w:proofErr w:type="spellEnd"/>
      <w:r w:rsidRPr="00D52698">
        <w:rPr>
          <w:rFonts w:ascii="Times New Roman" w:hAnsi="Times New Roman" w:cs="Times New Roman"/>
        </w:rPr>
        <w:t xml:space="preserve"> </w:t>
      </w:r>
      <w:proofErr w:type="spellStart"/>
      <w:r w:rsidRPr="00D52698">
        <w:rPr>
          <w:rFonts w:ascii="Times New Roman" w:hAnsi="Times New Roman" w:cs="Times New Roman"/>
        </w:rPr>
        <w:t>företrädda</w:t>
      </w:r>
      <w:proofErr w:type="spellEnd"/>
      <w:r w:rsidRPr="00D52698">
        <w:rPr>
          <w:rFonts w:ascii="Times New Roman" w:hAnsi="Times New Roman" w:cs="Times New Roman"/>
        </w:rPr>
        <w:t xml:space="preserve"> aktierna. </w:t>
      </w:r>
    </w:p>
    <w:p w14:paraId="6B36E4B4" w14:textId="193BB2EA" w:rsidR="00630E9D" w:rsidRPr="00A70115" w:rsidRDefault="00630E9D" w:rsidP="003578FF">
      <w:pPr>
        <w:shd w:val="clear" w:color="auto" w:fill="FFFFFF"/>
        <w:textAlignment w:val="baseline"/>
        <w:rPr>
          <w:rFonts w:ascii="Times New Roman" w:hAnsi="Times New Roman" w:cs="Times New Roman"/>
          <w:color w:val="000000" w:themeColor="text1"/>
          <w:lang w:eastAsia="sv-SE"/>
        </w:rPr>
      </w:pPr>
    </w:p>
    <w:p w14:paraId="43B45E29" w14:textId="77777777" w:rsidR="003578FF" w:rsidRPr="003578FF" w:rsidRDefault="00071630" w:rsidP="003578FF">
      <w:pPr>
        <w:rPr>
          <w:rFonts w:ascii="Times New Roman" w:hAnsi="Times New Roman" w:cs="Times New Roman"/>
          <w:bCs/>
          <w:color w:val="000000" w:themeColor="text1"/>
          <w:lang w:eastAsia="sv-SE"/>
        </w:rPr>
      </w:pPr>
      <w:r w:rsidRPr="00A70115">
        <w:rPr>
          <w:rFonts w:ascii="Times New Roman" w:hAnsi="Times New Roman" w:cs="Times New Roman"/>
          <w:b/>
          <w:bCs/>
          <w:color w:val="000000" w:themeColor="text1"/>
          <w:bdr w:val="none" w:sz="0" w:space="0" w:color="auto" w:frame="1"/>
          <w:lang w:eastAsia="sv-SE"/>
        </w:rPr>
        <w:t>Punkt 1</w:t>
      </w:r>
      <w:r w:rsidR="00E01D9C" w:rsidRPr="00A70115">
        <w:rPr>
          <w:rFonts w:ascii="Times New Roman" w:hAnsi="Times New Roman" w:cs="Times New Roman"/>
          <w:b/>
          <w:bCs/>
          <w:color w:val="000000" w:themeColor="text1"/>
          <w:bdr w:val="none" w:sz="0" w:space="0" w:color="auto" w:frame="1"/>
          <w:lang w:eastAsia="sv-SE"/>
        </w:rPr>
        <w:t>3</w:t>
      </w:r>
      <w:r w:rsidRPr="00A70115">
        <w:rPr>
          <w:rFonts w:ascii="Times New Roman" w:hAnsi="Times New Roman" w:cs="Times New Roman"/>
          <w:color w:val="000000" w:themeColor="text1"/>
          <w:lang w:eastAsia="sv-SE"/>
        </w:rPr>
        <w:t xml:space="preserve">. </w:t>
      </w:r>
      <w:bookmarkStart w:id="0" w:name="_Hlk74668965"/>
      <w:r w:rsidR="003578FF" w:rsidRPr="003578FF">
        <w:rPr>
          <w:rFonts w:ascii="Times New Roman" w:hAnsi="Times New Roman" w:cs="Times New Roman"/>
          <w:bCs/>
          <w:color w:val="000000" w:themeColor="text1"/>
          <w:lang w:eastAsia="sv-SE"/>
        </w:rPr>
        <w:t xml:space="preserve">Styrelsen </w:t>
      </w:r>
      <w:proofErr w:type="spellStart"/>
      <w:r w:rsidR="003578FF" w:rsidRPr="003578FF">
        <w:rPr>
          <w:rFonts w:ascii="Times New Roman" w:hAnsi="Times New Roman" w:cs="Times New Roman"/>
          <w:bCs/>
          <w:color w:val="000000" w:themeColor="text1"/>
          <w:lang w:eastAsia="sv-SE"/>
        </w:rPr>
        <w:t>föreslår</w:t>
      </w:r>
      <w:proofErr w:type="spellEnd"/>
      <w:r w:rsidR="003578FF" w:rsidRPr="003578FF">
        <w:rPr>
          <w:rFonts w:ascii="Times New Roman" w:hAnsi="Times New Roman" w:cs="Times New Roman"/>
          <w:bCs/>
          <w:color w:val="000000" w:themeColor="text1"/>
          <w:lang w:eastAsia="sv-SE"/>
        </w:rPr>
        <w:t xml:space="preserve"> att </w:t>
      </w:r>
      <w:proofErr w:type="spellStart"/>
      <w:r w:rsidR="003578FF" w:rsidRPr="003578FF">
        <w:rPr>
          <w:rFonts w:ascii="Times New Roman" w:hAnsi="Times New Roman" w:cs="Times New Roman"/>
          <w:bCs/>
          <w:color w:val="000000" w:themeColor="text1"/>
          <w:lang w:eastAsia="sv-SE"/>
        </w:rPr>
        <w:t>årsstämman</w:t>
      </w:r>
      <w:proofErr w:type="spellEnd"/>
      <w:r w:rsidR="003578FF" w:rsidRPr="003578FF">
        <w:rPr>
          <w:rFonts w:ascii="Times New Roman" w:hAnsi="Times New Roman" w:cs="Times New Roman"/>
          <w:bCs/>
          <w:color w:val="000000" w:themeColor="text1"/>
          <w:lang w:eastAsia="sv-SE"/>
        </w:rPr>
        <w:t xml:space="preserve"> den 21 juni 2023 beslutar, i syfte att </w:t>
      </w:r>
      <w:proofErr w:type="spellStart"/>
      <w:r w:rsidR="003578FF" w:rsidRPr="003578FF">
        <w:rPr>
          <w:rFonts w:ascii="Times New Roman" w:hAnsi="Times New Roman" w:cs="Times New Roman"/>
          <w:bCs/>
          <w:color w:val="000000" w:themeColor="text1"/>
          <w:lang w:eastAsia="sv-SE"/>
        </w:rPr>
        <w:t>möjliggöra</w:t>
      </w:r>
      <w:proofErr w:type="spellEnd"/>
      <w:r w:rsidR="003578FF" w:rsidRPr="003578FF">
        <w:rPr>
          <w:rFonts w:ascii="Times New Roman" w:hAnsi="Times New Roman" w:cs="Times New Roman"/>
          <w:bCs/>
          <w:color w:val="000000" w:themeColor="text1"/>
          <w:lang w:eastAsia="sv-SE"/>
        </w:rPr>
        <w:t xml:space="preserve"> för styrelsen att </w:t>
      </w:r>
      <w:proofErr w:type="spellStart"/>
      <w:r w:rsidR="003578FF" w:rsidRPr="003578FF">
        <w:rPr>
          <w:rFonts w:ascii="Times New Roman" w:hAnsi="Times New Roman" w:cs="Times New Roman"/>
          <w:bCs/>
          <w:color w:val="000000" w:themeColor="text1"/>
          <w:lang w:eastAsia="sv-SE"/>
        </w:rPr>
        <w:t>tillföra</w:t>
      </w:r>
      <w:proofErr w:type="spellEnd"/>
      <w:r w:rsidR="003578FF" w:rsidRPr="003578FF">
        <w:rPr>
          <w:rFonts w:ascii="Times New Roman" w:hAnsi="Times New Roman" w:cs="Times New Roman"/>
          <w:bCs/>
          <w:color w:val="000000" w:themeColor="text1"/>
          <w:lang w:eastAsia="sv-SE"/>
        </w:rPr>
        <w:t xml:space="preserve"> bolaget </w:t>
      </w:r>
      <w:proofErr w:type="spellStart"/>
      <w:r w:rsidR="003578FF" w:rsidRPr="003578FF">
        <w:rPr>
          <w:rFonts w:ascii="Times New Roman" w:hAnsi="Times New Roman" w:cs="Times New Roman"/>
          <w:bCs/>
          <w:color w:val="000000" w:themeColor="text1"/>
          <w:lang w:eastAsia="sv-SE"/>
        </w:rPr>
        <w:t>rörelsekapital</w:t>
      </w:r>
      <w:proofErr w:type="spellEnd"/>
      <w:r w:rsidR="003578FF" w:rsidRPr="003578FF">
        <w:rPr>
          <w:rFonts w:ascii="Times New Roman" w:hAnsi="Times New Roman" w:cs="Times New Roman"/>
          <w:bCs/>
          <w:color w:val="000000" w:themeColor="text1"/>
          <w:lang w:eastAsia="sv-SE"/>
        </w:rPr>
        <w:t xml:space="preserve"> och/eller nya ägare av strategisk betydelse för bolaget och/eller </w:t>
      </w:r>
      <w:proofErr w:type="spellStart"/>
      <w:r w:rsidR="003578FF" w:rsidRPr="003578FF">
        <w:rPr>
          <w:rFonts w:ascii="Times New Roman" w:hAnsi="Times New Roman" w:cs="Times New Roman"/>
          <w:bCs/>
          <w:color w:val="000000" w:themeColor="text1"/>
          <w:lang w:eastAsia="sv-SE"/>
        </w:rPr>
        <w:t>förvärv</w:t>
      </w:r>
      <w:proofErr w:type="spellEnd"/>
      <w:r w:rsidR="003578FF" w:rsidRPr="003578FF">
        <w:rPr>
          <w:rFonts w:ascii="Times New Roman" w:hAnsi="Times New Roman" w:cs="Times New Roman"/>
          <w:bCs/>
          <w:color w:val="000000" w:themeColor="text1"/>
          <w:lang w:eastAsia="sv-SE"/>
        </w:rPr>
        <w:t xml:space="preserve"> av andra </w:t>
      </w:r>
      <w:proofErr w:type="spellStart"/>
      <w:r w:rsidR="003578FF" w:rsidRPr="003578FF">
        <w:rPr>
          <w:rFonts w:ascii="Times New Roman" w:hAnsi="Times New Roman" w:cs="Times New Roman"/>
          <w:bCs/>
          <w:color w:val="000000" w:themeColor="text1"/>
          <w:lang w:eastAsia="sv-SE"/>
        </w:rPr>
        <w:t>företag</w:t>
      </w:r>
      <w:proofErr w:type="spellEnd"/>
      <w:r w:rsidR="003578FF" w:rsidRPr="003578FF">
        <w:rPr>
          <w:rFonts w:ascii="Times New Roman" w:hAnsi="Times New Roman" w:cs="Times New Roman"/>
          <w:bCs/>
          <w:color w:val="000000" w:themeColor="text1"/>
          <w:lang w:eastAsia="sv-SE"/>
        </w:rPr>
        <w:t xml:space="preserve"> eller verksamheter, att bemyndiga styrelsen att under tiden fram till </w:t>
      </w:r>
      <w:proofErr w:type="spellStart"/>
      <w:r w:rsidR="003578FF" w:rsidRPr="003578FF">
        <w:rPr>
          <w:rFonts w:ascii="Times New Roman" w:hAnsi="Times New Roman" w:cs="Times New Roman"/>
          <w:bCs/>
          <w:color w:val="000000" w:themeColor="text1"/>
          <w:lang w:eastAsia="sv-SE"/>
        </w:rPr>
        <w:t>nästa</w:t>
      </w:r>
      <w:proofErr w:type="spellEnd"/>
      <w:r w:rsidR="003578FF" w:rsidRPr="003578FF">
        <w:rPr>
          <w:rFonts w:ascii="Times New Roman" w:hAnsi="Times New Roman" w:cs="Times New Roman"/>
          <w:bCs/>
          <w:color w:val="000000" w:themeColor="text1"/>
          <w:lang w:eastAsia="sv-SE"/>
        </w:rPr>
        <w:t xml:space="preserve"> </w:t>
      </w:r>
      <w:proofErr w:type="spellStart"/>
      <w:r w:rsidR="003578FF" w:rsidRPr="003578FF">
        <w:rPr>
          <w:rFonts w:ascii="Times New Roman" w:hAnsi="Times New Roman" w:cs="Times New Roman"/>
          <w:bCs/>
          <w:color w:val="000000" w:themeColor="text1"/>
          <w:lang w:eastAsia="sv-SE"/>
        </w:rPr>
        <w:t>årsstämma</w:t>
      </w:r>
      <w:proofErr w:type="spellEnd"/>
      <w:r w:rsidR="003578FF" w:rsidRPr="003578FF">
        <w:rPr>
          <w:rFonts w:ascii="Times New Roman" w:hAnsi="Times New Roman" w:cs="Times New Roman"/>
          <w:bCs/>
          <w:color w:val="000000" w:themeColor="text1"/>
          <w:lang w:eastAsia="sv-SE"/>
        </w:rPr>
        <w:t xml:space="preserve"> vid ett eller flera </w:t>
      </w:r>
      <w:proofErr w:type="spellStart"/>
      <w:r w:rsidR="003578FF" w:rsidRPr="003578FF">
        <w:rPr>
          <w:rFonts w:ascii="Times New Roman" w:hAnsi="Times New Roman" w:cs="Times New Roman"/>
          <w:bCs/>
          <w:color w:val="000000" w:themeColor="text1"/>
          <w:lang w:eastAsia="sv-SE"/>
        </w:rPr>
        <w:t>tillfällen</w:t>
      </w:r>
      <w:proofErr w:type="spellEnd"/>
      <w:r w:rsidR="003578FF" w:rsidRPr="003578FF">
        <w:rPr>
          <w:rFonts w:ascii="Times New Roman" w:hAnsi="Times New Roman" w:cs="Times New Roman"/>
          <w:bCs/>
          <w:color w:val="000000" w:themeColor="text1"/>
          <w:lang w:eastAsia="sv-SE"/>
        </w:rPr>
        <w:t xml:space="preserve">, besluta om nyemission av aktier, teckningsoptioner och/eller konvertibler, med eller utan avvikelse </w:t>
      </w:r>
      <w:proofErr w:type="spellStart"/>
      <w:r w:rsidR="003578FF" w:rsidRPr="003578FF">
        <w:rPr>
          <w:rFonts w:ascii="Times New Roman" w:hAnsi="Times New Roman" w:cs="Times New Roman"/>
          <w:bCs/>
          <w:color w:val="000000" w:themeColor="text1"/>
          <w:lang w:eastAsia="sv-SE"/>
        </w:rPr>
        <w:t>från</w:t>
      </w:r>
      <w:proofErr w:type="spellEnd"/>
      <w:r w:rsidR="003578FF" w:rsidRPr="003578FF">
        <w:rPr>
          <w:rFonts w:ascii="Times New Roman" w:hAnsi="Times New Roman" w:cs="Times New Roman"/>
          <w:bCs/>
          <w:color w:val="000000" w:themeColor="text1"/>
          <w:lang w:eastAsia="sv-SE"/>
        </w:rPr>
        <w:t xml:space="preserve"> </w:t>
      </w:r>
      <w:proofErr w:type="spellStart"/>
      <w:r w:rsidR="003578FF" w:rsidRPr="003578FF">
        <w:rPr>
          <w:rFonts w:ascii="Times New Roman" w:hAnsi="Times New Roman" w:cs="Times New Roman"/>
          <w:bCs/>
          <w:color w:val="000000" w:themeColor="text1"/>
          <w:lang w:eastAsia="sv-SE"/>
        </w:rPr>
        <w:t>aktieägarnas</w:t>
      </w:r>
      <w:proofErr w:type="spellEnd"/>
      <w:r w:rsidR="003578FF" w:rsidRPr="003578FF">
        <w:rPr>
          <w:rFonts w:ascii="Times New Roman" w:hAnsi="Times New Roman" w:cs="Times New Roman"/>
          <w:bCs/>
          <w:color w:val="000000" w:themeColor="text1"/>
          <w:lang w:eastAsia="sv-SE"/>
        </w:rPr>
        <w:t xml:space="preserve"> </w:t>
      </w:r>
      <w:proofErr w:type="spellStart"/>
      <w:r w:rsidR="003578FF" w:rsidRPr="003578FF">
        <w:rPr>
          <w:rFonts w:ascii="Times New Roman" w:hAnsi="Times New Roman" w:cs="Times New Roman"/>
          <w:bCs/>
          <w:color w:val="000000" w:themeColor="text1"/>
          <w:lang w:eastAsia="sv-SE"/>
        </w:rPr>
        <w:t>företrädesrätt</w:t>
      </w:r>
      <w:proofErr w:type="spellEnd"/>
      <w:r w:rsidR="003578FF" w:rsidRPr="003578FF">
        <w:rPr>
          <w:rFonts w:ascii="Times New Roman" w:hAnsi="Times New Roman" w:cs="Times New Roman"/>
          <w:bCs/>
          <w:color w:val="000000" w:themeColor="text1"/>
          <w:lang w:eastAsia="sv-SE"/>
        </w:rPr>
        <w:t xml:space="preserve"> samt med eller utan </w:t>
      </w:r>
      <w:proofErr w:type="spellStart"/>
      <w:r w:rsidR="003578FF" w:rsidRPr="003578FF">
        <w:rPr>
          <w:rFonts w:ascii="Times New Roman" w:hAnsi="Times New Roman" w:cs="Times New Roman"/>
          <w:bCs/>
          <w:color w:val="000000" w:themeColor="text1"/>
          <w:lang w:eastAsia="sv-SE"/>
        </w:rPr>
        <w:t>bestämmelse</w:t>
      </w:r>
      <w:proofErr w:type="spellEnd"/>
      <w:r w:rsidR="003578FF" w:rsidRPr="003578FF">
        <w:rPr>
          <w:rFonts w:ascii="Times New Roman" w:hAnsi="Times New Roman" w:cs="Times New Roman"/>
          <w:bCs/>
          <w:color w:val="000000" w:themeColor="text1"/>
          <w:lang w:eastAsia="sv-SE"/>
        </w:rPr>
        <w:t xml:space="preserve"> om apport eller kvittning. Allt sammanlagt innebärande en ökning av bolagets aktier med högst 5,0 miljoner aktier.</w:t>
      </w:r>
    </w:p>
    <w:p w14:paraId="798D1692" w14:textId="77777777" w:rsidR="003578FF" w:rsidRPr="003578FF" w:rsidRDefault="003578FF" w:rsidP="003578FF">
      <w:pPr>
        <w:rPr>
          <w:rFonts w:ascii="Times New Roman" w:hAnsi="Times New Roman" w:cs="Times New Roman"/>
          <w:bCs/>
          <w:color w:val="000000" w:themeColor="text1"/>
          <w:lang w:eastAsia="sv-SE"/>
        </w:rPr>
      </w:pPr>
    </w:p>
    <w:p w14:paraId="34A7CA6A" w14:textId="77777777" w:rsidR="003578FF" w:rsidRPr="003578FF" w:rsidRDefault="003578FF" w:rsidP="003578FF">
      <w:pPr>
        <w:rPr>
          <w:rFonts w:ascii="Times New Roman" w:hAnsi="Times New Roman" w:cs="Times New Roman"/>
          <w:bCs/>
          <w:color w:val="000000" w:themeColor="text1"/>
          <w:lang w:eastAsia="sv-SE"/>
        </w:rPr>
      </w:pPr>
      <w:r w:rsidRPr="003578FF">
        <w:rPr>
          <w:rFonts w:ascii="Times New Roman" w:hAnsi="Times New Roman" w:cs="Times New Roman"/>
          <w:bCs/>
          <w:color w:val="000000" w:themeColor="text1"/>
          <w:lang w:eastAsia="sv-SE"/>
        </w:rPr>
        <w:t xml:space="preserve">Antalet aktier som ska kunna emitteras och antal aktier som konvertering/teckning ska kunna ske till ska sammanlagt kunna </w:t>
      </w:r>
      <w:proofErr w:type="spellStart"/>
      <w:r w:rsidRPr="003578FF">
        <w:rPr>
          <w:rFonts w:ascii="Times New Roman" w:hAnsi="Times New Roman" w:cs="Times New Roman"/>
          <w:bCs/>
          <w:color w:val="000000" w:themeColor="text1"/>
          <w:lang w:eastAsia="sv-SE"/>
        </w:rPr>
        <w:t>uppga</w:t>
      </w:r>
      <w:proofErr w:type="spellEnd"/>
      <w:r w:rsidRPr="003578FF">
        <w:rPr>
          <w:rFonts w:ascii="Times New Roman" w:hAnsi="Times New Roman" w:cs="Times New Roman"/>
          <w:bCs/>
          <w:color w:val="000000" w:themeColor="text1"/>
          <w:lang w:eastAsia="sv-SE"/>
        </w:rPr>
        <w:t xml:space="preserve">̊ till </w:t>
      </w:r>
      <w:proofErr w:type="spellStart"/>
      <w:r w:rsidRPr="003578FF">
        <w:rPr>
          <w:rFonts w:ascii="Times New Roman" w:hAnsi="Times New Roman" w:cs="Times New Roman"/>
          <w:bCs/>
          <w:color w:val="000000" w:themeColor="text1"/>
          <w:lang w:eastAsia="sv-SE"/>
        </w:rPr>
        <w:t>högst</w:t>
      </w:r>
      <w:proofErr w:type="spellEnd"/>
      <w:r w:rsidRPr="003578FF">
        <w:rPr>
          <w:rFonts w:ascii="Times New Roman" w:hAnsi="Times New Roman" w:cs="Times New Roman"/>
          <w:bCs/>
          <w:color w:val="000000" w:themeColor="text1"/>
          <w:lang w:eastAsia="sv-SE"/>
        </w:rPr>
        <w:t xml:space="preserve"> 5,0 miljoner aktier. </w:t>
      </w:r>
    </w:p>
    <w:p w14:paraId="240D033A" w14:textId="77777777" w:rsidR="003578FF" w:rsidRPr="003578FF" w:rsidRDefault="003578FF" w:rsidP="003578FF">
      <w:pPr>
        <w:rPr>
          <w:rFonts w:ascii="Times New Roman" w:hAnsi="Times New Roman" w:cs="Times New Roman"/>
          <w:bCs/>
          <w:color w:val="000000" w:themeColor="text1"/>
          <w:lang w:eastAsia="sv-SE"/>
        </w:rPr>
      </w:pPr>
    </w:p>
    <w:p w14:paraId="22417CD2" w14:textId="77777777" w:rsidR="003578FF" w:rsidRPr="003578FF" w:rsidRDefault="003578FF" w:rsidP="003578FF">
      <w:pPr>
        <w:rPr>
          <w:rFonts w:ascii="Times New Roman" w:hAnsi="Times New Roman" w:cs="Times New Roman"/>
          <w:bCs/>
          <w:color w:val="000000" w:themeColor="text1"/>
          <w:lang w:eastAsia="sv-SE"/>
        </w:rPr>
      </w:pPr>
      <w:r w:rsidRPr="003578FF">
        <w:rPr>
          <w:rFonts w:ascii="Times New Roman" w:hAnsi="Times New Roman" w:cs="Times New Roman"/>
          <w:bCs/>
          <w:color w:val="000000" w:themeColor="text1"/>
          <w:lang w:eastAsia="sv-SE"/>
        </w:rPr>
        <w:t xml:space="preserve">För att inte bolagets nuvarande </w:t>
      </w:r>
      <w:proofErr w:type="spellStart"/>
      <w:r w:rsidRPr="003578FF">
        <w:rPr>
          <w:rFonts w:ascii="Times New Roman" w:hAnsi="Times New Roman" w:cs="Times New Roman"/>
          <w:bCs/>
          <w:color w:val="000000" w:themeColor="text1"/>
          <w:lang w:eastAsia="sv-SE"/>
        </w:rPr>
        <w:t>aktieägare</w:t>
      </w:r>
      <w:proofErr w:type="spellEnd"/>
      <w:r w:rsidRPr="003578FF">
        <w:rPr>
          <w:rFonts w:ascii="Times New Roman" w:hAnsi="Times New Roman" w:cs="Times New Roman"/>
          <w:bCs/>
          <w:color w:val="000000" w:themeColor="text1"/>
          <w:lang w:eastAsia="sv-SE"/>
        </w:rPr>
        <w:t xml:space="preserve"> ska missgynnas i </w:t>
      </w:r>
      <w:proofErr w:type="spellStart"/>
      <w:r w:rsidRPr="003578FF">
        <w:rPr>
          <w:rFonts w:ascii="Times New Roman" w:hAnsi="Times New Roman" w:cs="Times New Roman"/>
          <w:bCs/>
          <w:color w:val="000000" w:themeColor="text1"/>
          <w:lang w:eastAsia="sv-SE"/>
        </w:rPr>
        <w:t>förhållande</w:t>
      </w:r>
      <w:proofErr w:type="spellEnd"/>
      <w:r w:rsidRPr="003578FF">
        <w:rPr>
          <w:rFonts w:ascii="Times New Roman" w:hAnsi="Times New Roman" w:cs="Times New Roman"/>
          <w:bCs/>
          <w:color w:val="000000" w:themeColor="text1"/>
          <w:lang w:eastAsia="sv-SE"/>
        </w:rPr>
        <w:t xml:space="preserve"> till den eller de </w:t>
      </w:r>
      <w:proofErr w:type="spellStart"/>
      <w:r w:rsidRPr="003578FF">
        <w:rPr>
          <w:rFonts w:ascii="Times New Roman" w:hAnsi="Times New Roman" w:cs="Times New Roman"/>
          <w:bCs/>
          <w:color w:val="000000" w:themeColor="text1"/>
          <w:lang w:eastAsia="sv-SE"/>
        </w:rPr>
        <w:t>utomstående</w:t>
      </w:r>
      <w:proofErr w:type="spellEnd"/>
      <w:r w:rsidRPr="003578FF">
        <w:rPr>
          <w:rFonts w:ascii="Times New Roman" w:hAnsi="Times New Roman" w:cs="Times New Roman"/>
          <w:bCs/>
          <w:color w:val="000000" w:themeColor="text1"/>
          <w:lang w:eastAsia="sv-SE"/>
        </w:rPr>
        <w:t xml:space="preserve"> placerare som kan komma att teckna aktier i bolaget, avser styrelsen </w:t>
      </w:r>
      <w:proofErr w:type="spellStart"/>
      <w:r w:rsidRPr="003578FF">
        <w:rPr>
          <w:rFonts w:ascii="Times New Roman" w:hAnsi="Times New Roman" w:cs="Times New Roman"/>
          <w:bCs/>
          <w:color w:val="000000" w:themeColor="text1"/>
          <w:lang w:eastAsia="sv-SE"/>
        </w:rPr>
        <w:t>bestämma</w:t>
      </w:r>
      <w:proofErr w:type="spellEnd"/>
      <w:r w:rsidRPr="003578FF">
        <w:rPr>
          <w:rFonts w:ascii="Times New Roman" w:hAnsi="Times New Roman" w:cs="Times New Roman"/>
          <w:bCs/>
          <w:color w:val="000000" w:themeColor="text1"/>
          <w:lang w:eastAsia="sv-SE"/>
        </w:rPr>
        <w:t xml:space="preserve"> emissionskursen vid emissioner med avvikelse </w:t>
      </w:r>
      <w:proofErr w:type="spellStart"/>
      <w:r w:rsidRPr="003578FF">
        <w:rPr>
          <w:rFonts w:ascii="Times New Roman" w:hAnsi="Times New Roman" w:cs="Times New Roman"/>
          <w:bCs/>
          <w:color w:val="000000" w:themeColor="text1"/>
          <w:lang w:eastAsia="sv-SE"/>
        </w:rPr>
        <w:t>från</w:t>
      </w:r>
      <w:proofErr w:type="spellEnd"/>
      <w:r w:rsidRPr="003578FF">
        <w:rPr>
          <w:rFonts w:ascii="Times New Roman" w:hAnsi="Times New Roman" w:cs="Times New Roman"/>
          <w:bCs/>
          <w:color w:val="000000" w:themeColor="text1"/>
          <w:lang w:eastAsia="sv-SE"/>
        </w:rPr>
        <w:t xml:space="preserve"> </w:t>
      </w:r>
      <w:proofErr w:type="spellStart"/>
      <w:r w:rsidRPr="003578FF">
        <w:rPr>
          <w:rFonts w:ascii="Times New Roman" w:hAnsi="Times New Roman" w:cs="Times New Roman"/>
          <w:bCs/>
          <w:color w:val="000000" w:themeColor="text1"/>
          <w:lang w:eastAsia="sv-SE"/>
        </w:rPr>
        <w:t>aktieägarnas</w:t>
      </w:r>
      <w:proofErr w:type="spellEnd"/>
      <w:r w:rsidRPr="003578FF">
        <w:rPr>
          <w:rFonts w:ascii="Times New Roman" w:hAnsi="Times New Roman" w:cs="Times New Roman"/>
          <w:bCs/>
          <w:color w:val="000000" w:themeColor="text1"/>
          <w:lang w:eastAsia="sv-SE"/>
        </w:rPr>
        <w:t xml:space="preserve"> </w:t>
      </w:r>
      <w:proofErr w:type="spellStart"/>
      <w:r w:rsidRPr="003578FF">
        <w:rPr>
          <w:rFonts w:ascii="Times New Roman" w:hAnsi="Times New Roman" w:cs="Times New Roman"/>
          <w:bCs/>
          <w:color w:val="000000" w:themeColor="text1"/>
          <w:lang w:eastAsia="sv-SE"/>
        </w:rPr>
        <w:t>företrädesrätt</w:t>
      </w:r>
      <w:proofErr w:type="spellEnd"/>
      <w:r w:rsidRPr="003578FF">
        <w:rPr>
          <w:rFonts w:ascii="Times New Roman" w:hAnsi="Times New Roman" w:cs="Times New Roman"/>
          <w:bCs/>
          <w:color w:val="000000" w:themeColor="text1"/>
          <w:lang w:eastAsia="sv-SE"/>
        </w:rPr>
        <w:t xml:space="preserve"> till </w:t>
      </w:r>
      <w:proofErr w:type="spellStart"/>
      <w:r w:rsidRPr="003578FF">
        <w:rPr>
          <w:rFonts w:ascii="Times New Roman" w:hAnsi="Times New Roman" w:cs="Times New Roman"/>
          <w:bCs/>
          <w:color w:val="000000" w:themeColor="text1"/>
          <w:lang w:eastAsia="sv-SE"/>
        </w:rPr>
        <w:t>nära</w:t>
      </w:r>
      <w:proofErr w:type="spellEnd"/>
      <w:r w:rsidRPr="003578FF">
        <w:rPr>
          <w:rFonts w:ascii="Times New Roman" w:hAnsi="Times New Roman" w:cs="Times New Roman"/>
          <w:bCs/>
          <w:color w:val="000000" w:themeColor="text1"/>
          <w:lang w:eastAsia="sv-SE"/>
        </w:rPr>
        <w:t xml:space="preserve"> den </w:t>
      </w:r>
      <w:proofErr w:type="spellStart"/>
      <w:r w:rsidRPr="003578FF">
        <w:rPr>
          <w:rFonts w:ascii="Times New Roman" w:hAnsi="Times New Roman" w:cs="Times New Roman"/>
          <w:bCs/>
          <w:color w:val="000000" w:themeColor="text1"/>
          <w:lang w:eastAsia="sv-SE"/>
        </w:rPr>
        <w:t>marknadsmässiga</w:t>
      </w:r>
      <w:proofErr w:type="spellEnd"/>
      <w:r w:rsidRPr="003578FF">
        <w:rPr>
          <w:rFonts w:ascii="Times New Roman" w:hAnsi="Times New Roman" w:cs="Times New Roman"/>
          <w:bCs/>
          <w:color w:val="000000" w:themeColor="text1"/>
          <w:lang w:eastAsia="sv-SE"/>
        </w:rPr>
        <w:t xml:space="preserve"> </w:t>
      </w:r>
      <w:proofErr w:type="spellStart"/>
      <w:r w:rsidRPr="003578FF">
        <w:rPr>
          <w:rFonts w:ascii="Times New Roman" w:hAnsi="Times New Roman" w:cs="Times New Roman"/>
          <w:bCs/>
          <w:color w:val="000000" w:themeColor="text1"/>
          <w:lang w:eastAsia="sv-SE"/>
        </w:rPr>
        <w:t>niva</w:t>
      </w:r>
      <w:proofErr w:type="spellEnd"/>
      <w:r w:rsidRPr="003578FF">
        <w:rPr>
          <w:rFonts w:ascii="Times New Roman" w:hAnsi="Times New Roman" w:cs="Times New Roman"/>
          <w:bCs/>
          <w:color w:val="000000" w:themeColor="text1"/>
          <w:lang w:eastAsia="sv-SE"/>
        </w:rPr>
        <w:t xml:space="preserve">̊, med </w:t>
      </w:r>
      <w:proofErr w:type="spellStart"/>
      <w:r w:rsidRPr="003578FF">
        <w:rPr>
          <w:rFonts w:ascii="Times New Roman" w:hAnsi="Times New Roman" w:cs="Times New Roman"/>
          <w:bCs/>
          <w:color w:val="000000" w:themeColor="text1"/>
          <w:lang w:eastAsia="sv-SE"/>
        </w:rPr>
        <w:t>förbehåll</w:t>
      </w:r>
      <w:proofErr w:type="spellEnd"/>
      <w:r w:rsidRPr="003578FF">
        <w:rPr>
          <w:rFonts w:ascii="Times New Roman" w:hAnsi="Times New Roman" w:cs="Times New Roman"/>
          <w:bCs/>
          <w:color w:val="000000" w:themeColor="text1"/>
          <w:lang w:eastAsia="sv-SE"/>
        </w:rPr>
        <w:t xml:space="preserve"> för </w:t>
      </w:r>
      <w:proofErr w:type="spellStart"/>
      <w:r w:rsidRPr="003578FF">
        <w:rPr>
          <w:rFonts w:ascii="Times New Roman" w:hAnsi="Times New Roman" w:cs="Times New Roman"/>
          <w:bCs/>
          <w:color w:val="000000" w:themeColor="text1"/>
          <w:lang w:eastAsia="sv-SE"/>
        </w:rPr>
        <w:t>marknadsmässig</w:t>
      </w:r>
      <w:proofErr w:type="spellEnd"/>
      <w:r w:rsidRPr="003578FF">
        <w:rPr>
          <w:rFonts w:ascii="Times New Roman" w:hAnsi="Times New Roman" w:cs="Times New Roman"/>
          <w:bCs/>
          <w:color w:val="000000" w:themeColor="text1"/>
          <w:lang w:eastAsia="sv-SE"/>
        </w:rPr>
        <w:t xml:space="preserve"> emissionsrabatt i </w:t>
      </w:r>
      <w:proofErr w:type="spellStart"/>
      <w:r w:rsidRPr="003578FF">
        <w:rPr>
          <w:rFonts w:ascii="Times New Roman" w:hAnsi="Times New Roman" w:cs="Times New Roman"/>
          <w:bCs/>
          <w:color w:val="000000" w:themeColor="text1"/>
          <w:lang w:eastAsia="sv-SE"/>
        </w:rPr>
        <w:t>förekommande</w:t>
      </w:r>
      <w:proofErr w:type="spellEnd"/>
      <w:r w:rsidRPr="003578FF">
        <w:rPr>
          <w:rFonts w:ascii="Times New Roman" w:hAnsi="Times New Roman" w:cs="Times New Roman"/>
          <w:bCs/>
          <w:color w:val="000000" w:themeColor="text1"/>
          <w:lang w:eastAsia="sv-SE"/>
        </w:rPr>
        <w:t xml:space="preserve"> fall, som bolagets styrelse vid varje enskilt </w:t>
      </w:r>
      <w:proofErr w:type="spellStart"/>
      <w:r w:rsidRPr="003578FF">
        <w:rPr>
          <w:rFonts w:ascii="Times New Roman" w:hAnsi="Times New Roman" w:cs="Times New Roman"/>
          <w:bCs/>
          <w:color w:val="000000" w:themeColor="text1"/>
          <w:lang w:eastAsia="sv-SE"/>
        </w:rPr>
        <w:t>tillfälle</w:t>
      </w:r>
      <w:proofErr w:type="spellEnd"/>
      <w:r w:rsidRPr="003578FF">
        <w:rPr>
          <w:rFonts w:ascii="Times New Roman" w:hAnsi="Times New Roman" w:cs="Times New Roman"/>
          <w:bCs/>
          <w:color w:val="000000" w:themeColor="text1"/>
          <w:lang w:eastAsia="sv-SE"/>
        </w:rPr>
        <w:t xml:space="preserve"> </w:t>
      </w:r>
      <w:proofErr w:type="spellStart"/>
      <w:r w:rsidRPr="003578FF">
        <w:rPr>
          <w:rFonts w:ascii="Times New Roman" w:hAnsi="Times New Roman" w:cs="Times New Roman"/>
          <w:bCs/>
          <w:color w:val="000000" w:themeColor="text1"/>
          <w:lang w:eastAsia="sv-SE"/>
        </w:rPr>
        <w:t>bedömer</w:t>
      </w:r>
      <w:proofErr w:type="spellEnd"/>
      <w:r w:rsidRPr="003578FF">
        <w:rPr>
          <w:rFonts w:ascii="Times New Roman" w:hAnsi="Times New Roman" w:cs="Times New Roman"/>
          <w:bCs/>
          <w:color w:val="000000" w:themeColor="text1"/>
          <w:lang w:eastAsia="sv-SE"/>
        </w:rPr>
        <w:t xml:space="preserve"> </w:t>
      </w:r>
      <w:proofErr w:type="spellStart"/>
      <w:r w:rsidRPr="003578FF">
        <w:rPr>
          <w:rFonts w:ascii="Times New Roman" w:hAnsi="Times New Roman" w:cs="Times New Roman"/>
          <w:bCs/>
          <w:color w:val="000000" w:themeColor="text1"/>
          <w:lang w:eastAsia="sv-SE"/>
        </w:rPr>
        <w:t>råda</w:t>
      </w:r>
      <w:proofErr w:type="spellEnd"/>
      <w:r w:rsidRPr="003578FF">
        <w:rPr>
          <w:rFonts w:ascii="Times New Roman" w:hAnsi="Times New Roman" w:cs="Times New Roman"/>
          <w:bCs/>
          <w:color w:val="000000" w:themeColor="text1"/>
          <w:lang w:eastAsia="sv-SE"/>
        </w:rPr>
        <w:t xml:space="preserve">. </w:t>
      </w:r>
    </w:p>
    <w:p w14:paraId="455E5955" w14:textId="77777777" w:rsidR="003578FF" w:rsidRPr="003578FF" w:rsidRDefault="003578FF" w:rsidP="003578FF">
      <w:pPr>
        <w:rPr>
          <w:rFonts w:ascii="Times New Roman" w:hAnsi="Times New Roman" w:cs="Times New Roman"/>
          <w:bCs/>
          <w:color w:val="000000" w:themeColor="text1"/>
          <w:lang w:eastAsia="sv-SE"/>
        </w:rPr>
      </w:pPr>
    </w:p>
    <w:p w14:paraId="4F95F1F0" w14:textId="77777777" w:rsidR="003578FF" w:rsidRPr="003578FF" w:rsidRDefault="003578FF" w:rsidP="003578FF">
      <w:pPr>
        <w:rPr>
          <w:rFonts w:ascii="Times New Roman" w:hAnsi="Times New Roman" w:cs="Times New Roman"/>
          <w:bCs/>
          <w:color w:val="000000" w:themeColor="text1"/>
          <w:lang w:eastAsia="sv-SE"/>
        </w:rPr>
      </w:pPr>
      <w:r w:rsidRPr="003578FF">
        <w:rPr>
          <w:rFonts w:ascii="Times New Roman" w:hAnsi="Times New Roman" w:cs="Times New Roman"/>
          <w:bCs/>
          <w:color w:val="000000" w:themeColor="text1"/>
          <w:lang w:eastAsia="sv-SE"/>
        </w:rPr>
        <w:t xml:space="preserve">Styrelsen, eller den styrelsen anvisar, ska ha </w:t>
      </w:r>
      <w:proofErr w:type="spellStart"/>
      <w:r w:rsidRPr="003578FF">
        <w:rPr>
          <w:rFonts w:ascii="Times New Roman" w:hAnsi="Times New Roman" w:cs="Times New Roman"/>
          <w:bCs/>
          <w:color w:val="000000" w:themeColor="text1"/>
          <w:lang w:eastAsia="sv-SE"/>
        </w:rPr>
        <w:t>rätt</w:t>
      </w:r>
      <w:proofErr w:type="spellEnd"/>
      <w:r w:rsidRPr="003578FF">
        <w:rPr>
          <w:rFonts w:ascii="Times New Roman" w:hAnsi="Times New Roman" w:cs="Times New Roman"/>
          <w:bCs/>
          <w:color w:val="000000" w:themeColor="text1"/>
          <w:lang w:eastAsia="sv-SE"/>
        </w:rPr>
        <w:t xml:space="preserve"> att vidta de justeringar som kan </w:t>
      </w:r>
      <w:proofErr w:type="spellStart"/>
      <w:r w:rsidRPr="003578FF">
        <w:rPr>
          <w:rFonts w:ascii="Times New Roman" w:hAnsi="Times New Roman" w:cs="Times New Roman"/>
          <w:bCs/>
          <w:color w:val="000000" w:themeColor="text1"/>
          <w:lang w:eastAsia="sv-SE"/>
        </w:rPr>
        <w:t>behövas</w:t>
      </w:r>
      <w:proofErr w:type="spellEnd"/>
      <w:r w:rsidRPr="003578FF">
        <w:rPr>
          <w:rFonts w:ascii="Times New Roman" w:hAnsi="Times New Roman" w:cs="Times New Roman"/>
          <w:bCs/>
          <w:color w:val="000000" w:themeColor="text1"/>
          <w:lang w:eastAsia="sv-SE"/>
        </w:rPr>
        <w:t xml:space="preserve"> i samband med registrering av beslutet hos Bolagsverket. </w:t>
      </w:r>
    </w:p>
    <w:p w14:paraId="24C57BE2" w14:textId="7EA89705" w:rsidR="00E01D9C" w:rsidRPr="00E01D9C" w:rsidRDefault="00E01D9C" w:rsidP="003578FF">
      <w:pPr>
        <w:rPr>
          <w:rFonts w:ascii="Times New Roman" w:hAnsi="Times New Roman" w:cs="Times New Roman"/>
          <w:bCs/>
          <w:color w:val="000000" w:themeColor="text1"/>
          <w:lang w:eastAsia="sv-SE"/>
        </w:rPr>
      </w:pPr>
    </w:p>
    <w:p w14:paraId="2FAA8C42" w14:textId="69736010" w:rsidR="00481A27" w:rsidRPr="00A70115" w:rsidRDefault="00CC552E" w:rsidP="00071630">
      <w:pPr>
        <w:shd w:val="clear" w:color="auto" w:fill="FFFFFF"/>
        <w:textAlignment w:val="baseline"/>
        <w:rPr>
          <w:rFonts w:ascii="Times New Roman" w:hAnsi="Times New Roman" w:cs="Times New Roman"/>
          <w:color w:val="000000" w:themeColor="text1"/>
          <w:bdr w:val="none" w:sz="0" w:space="0" w:color="auto" w:frame="1"/>
          <w:lang w:eastAsia="sv-SE"/>
        </w:rPr>
      </w:pPr>
      <w:r w:rsidRPr="00CC552E">
        <w:rPr>
          <w:rFonts w:ascii="Times New Roman" w:hAnsi="Times New Roman" w:cs="Times New Roman"/>
          <w:color w:val="000000" w:themeColor="text1"/>
          <w:bdr w:val="none" w:sz="0" w:space="0" w:color="auto" w:frame="1"/>
          <w:lang w:eastAsia="sv-SE"/>
        </w:rPr>
        <w:t xml:space="preserve">Beslut enligt denna punkt </w:t>
      </w:r>
      <w:proofErr w:type="spellStart"/>
      <w:r w:rsidRPr="00CC552E">
        <w:rPr>
          <w:rFonts w:ascii="Times New Roman" w:hAnsi="Times New Roman" w:cs="Times New Roman"/>
          <w:color w:val="000000" w:themeColor="text1"/>
          <w:bdr w:val="none" w:sz="0" w:space="0" w:color="auto" w:frame="1"/>
          <w:lang w:eastAsia="sv-SE"/>
        </w:rPr>
        <w:t>kräver</w:t>
      </w:r>
      <w:proofErr w:type="spellEnd"/>
      <w:r w:rsidRPr="00CC552E">
        <w:rPr>
          <w:rFonts w:ascii="Times New Roman" w:hAnsi="Times New Roman" w:cs="Times New Roman"/>
          <w:color w:val="000000" w:themeColor="text1"/>
          <w:bdr w:val="none" w:sz="0" w:space="0" w:color="auto" w:frame="1"/>
          <w:lang w:eastAsia="sv-SE"/>
        </w:rPr>
        <w:t xml:space="preserve"> för dess giltighet att </w:t>
      </w:r>
      <w:proofErr w:type="spellStart"/>
      <w:r w:rsidRPr="00CC552E">
        <w:rPr>
          <w:rFonts w:ascii="Times New Roman" w:hAnsi="Times New Roman" w:cs="Times New Roman"/>
          <w:color w:val="000000" w:themeColor="text1"/>
          <w:bdr w:val="none" w:sz="0" w:space="0" w:color="auto" w:frame="1"/>
          <w:lang w:eastAsia="sv-SE"/>
        </w:rPr>
        <w:t>förslaget</w:t>
      </w:r>
      <w:proofErr w:type="spellEnd"/>
      <w:r w:rsidRPr="00CC552E">
        <w:rPr>
          <w:rFonts w:ascii="Times New Roman" w:hAnsi="Times New Roman" w:cs="Times New Roman"/>
          <w:color w:val="000000" w:themeColor="text1"/>
          <w:bdr w:val="none" w:sz="0" w:space="0" w:color="auto" w:frame="1"/>
          <w:lang w:eastAsia="sv-SE"/>
        </w:rPr>
        <w:t xml:space="preserve"> </w:t>
      </w:r>
      <w:proofErr w:type="spellStart"/>
      <w:r w:rsidRPr="00CC552E">
        <w:rPr>
          <w:rFonts w:ascii="Times New Roman" w:hAnsi="Times New Roman" w:cs="Times New Roman"/>
          <w:color w:val="000000" w:themeColor="text1"/>
          <w:bdr w:val="none" w:sz="0" w:space="0" w:color="auto" w:frame="1"/>
          <w:lang w:eastAsia="sv-SE"/>
        </w:rPr>
        <w:t>biträds</w:t>
      </w:r>
      <w:proofErr w:type="spellEnd"/>
      <w:r w:rsidRPr="00CC552E">
        <w:rPr>
          <w:rFonts w:ascii="Times New Roman" w:hAnsi="Times New Roman" w:cs="Times New Roman"/>
          <w:color w:val="000000" w:themeColor="text1"/>
          <w:bdr w:val="none" w:sz="0" w:space="0" w:color="auto" w:frame="1"/>
          <w:lang w:eastAsia="sv-SE"/>
        </w:rPr>
        <w:t xml:space="preserve"> av </w:t>
      </w:r>
      <w:proofErr w:type="spellStart"/>
      <w:r w:rsidRPr="00CC552E">
        <w:rPr>
          <w:rFonts w:ascii="Times New Roman" w:hAnsi="Times New Roman" w:cs="Times New Roman"/>
          <w:color w:val="000000" w:themeColor="text1"/>
          <w:bdr w:val="none" w:sz="0" w:space="0" w:color="auto" w:frame="1"/>
          <w:lang w:eastAsia="sv-SE"/>
        </w:rPr>
        <w:t>aktieägare</w:t>
      </w:r>
      <w:proofErr w:type="spellEnd"/>
      <w:r w:rsidRPr="00CC552E">
        <w:rPr>
          <w:rFonts w:ascii="Times New Roman" w:hAnsi="Times New Roman" w:cs="Times New Roman"/>
          <w:color w:val="000000" w:themeColor="text1"/>
          <w:bdr w:val="none" w:sz="0" w:space="0" w:color="auto" w:frame="1"/>
          <w:lang w:eastAsia="sv-SE"/>
        </w:rPr>
        <w:t xml:space="preserve"> representerande minst </w:t>
      </w:r>
      <w:proofErr w:type="spellStart"/>
      <w:r w:rsidRPr="00CC552E">
        <w:rPr>
          <w:rFonts w:ascii="Times New Roman" w:hAnsi="Times New Roman" w:cs="Times New Roman"/>
          <w:color w:val="000000" w:themeColor="text1"/>
          <w:bdr w:val="none" w:sz="0" w:space="0" w:color="auto" w:frame="1"/>
          <w:lang w:eastAsia="sv-SE"/>
        </w:rPr>
        <w:t>tva</w:t>
      </w:r>
      <w:proofErr w:type="spellEnd"/>
      <w:r w:rsidRPr="00CC552E">
        <w:rPr>
          <w:rFonts w:ascii="Times New Roman" w:hAnsi="Times New Roman" w:cs="Times New Roman"/>
          <w:color w:val="000000" w:themeColor="text1"/>
          <w:bdr w:val="none" w:sz="0" w:space="0" w:color="auto" w:frame="1"/>
          <w:lang w:eastAsia="sv-SE"/>
        </w:rPr>
        <w:t xml:space="preserve">̊ tredjedelar (2/3) av </w:t>
      </w:r>
      <w:proofErr w:type="spellStart"/>
      <w:r w:rsidRPr="00CC552E">
        <w:rPr>
          <w:rFonts w:ascii="Times New Roman" w:hAnsi="Times New Roman" w:cs="Times New Roman"/>
          <w:color w:val="000000" w:themeColor="text1"/>
          <w:bdr w:val="none" w:sz="0" w:space="0" w:color="auto" w:frame="1"/>
          <w:lang w:eastAsia="sv-SE"/>
        </w:rPr>
        <w:t>såväl</w:t>
      </w:r>
      <w:proofErr w:type="spellEnd"/>
      <w:r w:rsidRPr="00CC552E">
        <w:rPr>
          <w:rFonts w:ascii="Times New Roman" w:hAnsi="Times New Roman" w:cs="Times New Roman"/>
          <w:color w:val="000000" w:themeColor="text1"/>
          <w:bdr w:val="none" w:sz="0" w:space="0" w:color="auto" w:frame="1"/>
          <w:lang w:eastAsia="sv-SE"/>
        </w:rPr>
        <w:t xml:space="preserve"> de vid </w:t>
      </w:r>
      <w:proofErr w:type="spellStart"/>
      <w:r w:rsidRPr="00CC552E">
        <w:rPr>
          <w:rFonts w:ascii="Times New Roman" w:hAnsi="Times New Roman" w:cs="Times New Roman"/>
          <w:color w:val="000000" w:themeColor="text1"/>
          <w:bdr w:val="none" w:sz="0" w:space="0" w:color="auto" w:frame="1"/>
          <w:lang w:eastAsia="sv-SE"/>
        </w:rPr>
        <w:t>stämman</w:t>
      </w:r>
      <w:proofErr w:type="spellEnd"/>
      <w:r w:rsidRPr="00CC552E">
        <w:rPr>
          <w:rFonts w:ascii="Times New Roman" w:hAnsi="Times New Roman" w:cs="Times New Roman"/>
          <w:color w:val="000000" w:themeColor="text1"/>
          <w:bdr w:val="none" w:sz="0" w:space="0" w:color="auto" w:frame="1"/>
          <w:lang w:eastAsia="sv-SE"/>
        </w:rPr>
        <w:t xml:space="preserve"> avgivna </w:t>
      </w:r>
      <w:proofErr w:type="spellStart"/>
      <w:r w:rsidRPr="00CC552E">
        <w:rPr>
          <w:rFonts w:ascii="Times New Roman" w:hAnsi="Times New Roman" w:cs="Times New Roman"/>
          <w:color w:val="000000" w:themeColor="text1"/>
          <w:bdr w:val="none" w:sz="0" w:space="0" w:color="auto" w:frame="1"/>
          <w:lang w:eastAsia="sv-SE"/>
        </w:rPr>
        <w:t>rösterna</w:t>
      </w:r>
      <w:proofErr w:type="spellEnd"/>
      <w:r w:rsidRPr="00CC552E">
        <w:rPr>
          <w:rFonts w:ascii="Times New Roman" w:hAnsi="Times New Roman" w:cs="Times New Roman"/>
          <w:color w:val="000000" w:themeColor="text1"/>
          <w:bdr w:val="none" w:sz="0" w:space="0" w:color="auto" w:frame="1"/>
          <w:lang w:eastAsia="sv-SE"/>
        </w:rPr>
        <w:t xml:space="preserve"> som de vid </w:t>
      </w:r>
      <w:proofErr w:type="spellStart"/>
      <w:r w:rsidRPr="00CC552E">
        <w:rPr>
          <w:rFonts w:ascii="Times New Roman" w:hAnsi="Times New Roman" w:cs="Times New Roman"/>
          <w:color w:val="000000" w:themeColor="text1"/>
          <w:bdr w:val="none" w:sz="0" w:space="0" w:color="auto" w:frame="1"/>
          <w:lang w:eastAsia="sv-SE"/>
        </w:rPr>
        <w:t>stämman</w:t>
      </w:r>
      <w:proofErr w:type="spellEnd"/>
      <w:r w:rsidRPr="00CC552E">
        <w:rPr>
          <w:rFonts w:ascii="Times New Roman" w:hAnsi="Times New Roman" w:cs="Times New Roman"/>
          <w:color w:val="000000" w:themeColor="text1"/>
          <w:bdr w:val="none" w:sz="0" w:space="0" w:color="auto" w:frame="1"/>
          <w:lang w:eastAsia="sv-SE"/>
        </w:rPr>
        <w:t xml:space="preserve"> </w:t>
      </w:r>
      <w:proofErr w:type="spellStart"/>
      <w:r w:rsidRPr="00CC552E">
        <w:rPr>
          <w:rFonts w:ascii="Times New Roman" w:hAnsi="Times New Roman" w:cs="Times New Roman"/>
          <w:color w:val="000000" w:themeColor="text1"/>
          <w:bdr w:val="none" w:sz="0" w:space="0" w:color="auto" w:frame="1"/>
          <w:lang w:eastAsia="sv-SE"/>
        </w:rPr>
        <w:t>företrädda</w:t>
      </w:r>
      <w:proofErr w:type="spellEnd"/>
      <w:r w:rsidRPr="00CC552E">
        <w:rPr>
          <w:rFonts w:ascii="Times New Roman" w:hAnsi="Times New Roman" w:cs="Times New Roman"/>
          <w:color w:val="000000" w:themeColor="text1"/>
          <w:bdr w:val="none" w:sz="0" w:space="0" w:color="auto" w:frame="1"/>
          <w:lang w:eastAsia="sv-SE"/>
        </w:rPr>
        <w:t xml:space="preserve"> aktierna. </w:t>
      </w:r>
      <w:bookmarkEnd w:id="0"/>
    </w:p>
    <w:p w14:paraId="4A33D4E7" w14:textId="77777777" w:rsidR="00A70115" w:rsidRPr="00A70115" w:rsidRDefault="00A70115" w:rsidP="00071630">
      <w:pPr>
        <w:shd w:val="clear" w:color="auto" w:fill="FFFFFF"/>
        <w:textAlignment w:val="baseline"/>
        <w:rPr>
          <w:rFonts w:ascii="Times New Roman" w:hAnsi="Times New Roman" w:cs="Times New Roman"/>
          <w:color w:val="000000" w:themeColor="text1"/>
          <w:bdr w:val="none" w:sz="0" w:space="0" w:color="auto" w:frame="1"/>
          <w:lang w:eastAsia="sv-SE"/>
        </w:rPr>
      </w:pPr>
    </w:p>
    <w:p w14:paraId="17A5C527" w14:textId="77777777" w:rsidR="0019172C" w:rsidRPr="0019172C" w:rsidRDefault="00A70115" w:rsidP="0019172C">
      <w:pPr>
        <w:shd w:val="clear" w:color="auto" w:fill="FFFFFF"/>
        <w:textAlignment w:val="baseline"/>
        <w:rPr>
          <w:rFonts w:ascii="Times New Roman" w:hAnsi="Times New Roman" w:cs="Times New Roman"/>
          <w:color w:val="000000" w:themeColor="text1"/>
          <w:bdr w:val="none" w:sz="0" w:space="0" w:color="auto" w:frame="1"/>
          <w:lang w:eastAsia="sv-SE"/>
        </w:rPr>
      </w:pPr>
      <w:r w:rsidRPr="00A70115">
        <w:rPr>
          <w:rFonts w:ascii="Times New Roman" w:hAnsi="Times New Roman" w:cs="Times New Roman"/>
          <w:b/>
          <w:bCs/>
          <w:color w:val="000000" w:themeColor="text1"/>
          <w:bdr w:val="none" w:sz="0" w:space="0" w:color="auto" w:frame="1"/>
          <w:lang w:eastAsia="sv-SE"/>
        </w:rPr>
        <w:t xml:space="preserve">Punkt 14. </w:t>
      </w:r>
      <w:r w:rsidR="0019172C" w:rsidRPr="0019172C">
        <w:rPr>
          <w:rFonts w:ascii="Times New Roman" w:hAnsi="Times New Roman" w:cs="Times New Roman"/>
          <w:color w:val="000000" w:themeColor="text1"/>
          <w:bdr w:val="none" w:sz="0" w:space="0" w:color="auto" w:frame="1"/>
          <w:lang w:eastAsia="sv-SE"/>
        </w:rPr>
        <w:t xml:space="preserve">Styrelsen i Option One AB </w:t>
      </w:r>
      <w:proofErr w:type="spellStart"/>
      <w:r w:rsidR="0019172C" w:rsidRPr="0019172C">
        <w:rPr>
          <w:rFonts w:ascii="Times New Roman" w:hAnsi="Times New Roman" w:cs="Times New Roman"/>
          <w:color w:val="000000" w:themeColor="text1"/>
          <w:bdr w:val="none" w:sz="0" w:space="0" w:color="auto" w:frame="1"/>
          <w:lang w:eastAsia="sv-SE"/>
        </w:rPr>
        <w:t>föreslår</w:t>
      </w:r>
      <w:proofErr w:type="spellEnd"/>
      <w:r w:rsidR="0019172C" w:rsidRPr="0019172C">
        <w:rPr>
          <w:rFonts w:ascii="Times New Roman" w:hAnsi="Times New Roman" w:cs="Times New Roman"/>
          <w:color w:val="000000" w:themeColor="text1"/>
          <w:bdr w:val="none" w:sz="0" w:space="0" w:color="auto" w:frame="1"/>
          <w:lang w:eastAsia="sv-SE"/>
        </w:rPr>
        <w:t xml:space="preserve"> att </w:t>
      </w:r>
      <w:proofErr w:type="spellStart"/>
      <w:r w:rsidR="0019172C" w:rsidRPr="0019172C">
        <w:rPr>
          <w:rFonts w:ascii="Times New Roman" w:hAnsi="Times New Roman" w:cs="Times New Roman"/>
          <w:color w:val="000000" w:themeColor="text1"/>
          <w:bdr w:val="none" w:sz="0" w:space="0" w:color="auto" w:frame="1"/>
          <w:lang w:eastAsia="sv-SE"/>
        </w:rPr>
        <w:t>stämman</w:t>
      </w:r>
      <w:proofErr w:type="spellEnd"/>
      <w:r w:rsidR="0019172C" w:rsidRPr="0019172C">
        <w:rPr>
          <w:rFonts w:ascii="Times New Roman" w:hAnsi="Times New Roman" w:cs="Times New Roman"/>
          <w:color w:val="000000" w:themeColor="text1"/>
          <w:bdr w:val="none" w:sz="0" w:space="0" w:color="auto" w:frame="1"/>
          <w:lang w:eastAsia="sv-SE"/>
        </w:rPr>
        <w:t xml:space="preserve"> beslutar om att minska Bolagets aktiekapital i enlighet med villkoren nedan: </w:t>
      </w:r>
    </w:p>
    <w:p w14:paraId="4D89214A" w14:textId="77777777" w:rsidR="0019172C" w:rsidRPr="0019172C" w:rsidRDefault="0019172C" w:rsidP="0019172C">
      <w:pPr>
        <w:shd w:val="clear" w:color="auto" w:fill="FFFFFF"/>
        <w:textAlignment w:val="baseline"/>
        <w:rPr>
          <w:rFonts w:ascii="Times New Roman" w:hAnsi="Times New Roman" w:cs="Times New Roman"/>
          <w:color w:val="000000" w:themeColor="text1"/>
          <w:bdr w:val="none" w:sz="0" w:space="0" w:color="auto" w:frame="1"/>
          <w:lang w:eastAsia="sv-SE"/>
        </w:rPr>
      </w:pPr>
    </w:p>
    <w:p w14:paraId="20CEEF99" w14:textId="77777777" w:rsidR="0019172C" w:rsidRPr="0019172C" w:rsidRDefault="0019172C" w:rsidP="0019172C">
      <w:pPr>
        <w:numPr>
          <w:ilvl w:val="0"/>
          <w:numId w:val="18"/>
        </w:numPr>
        <w:shd w:val="clear" w:color="auto" w:fill="FFFFFF"/>
        <w:textAlignment w:val="baseline"/>
        <w:rPr>
          <w:rFonts w:ascii="Times New Roman" w:hAnsi="Times New Roman" w:cs="Times New Roman"/>
          <w:color w:val="000000" w:themeColor="text1"/>
          <w:bdr w:val="none" w:sz="0" w:space="0" w:color="auto" w:frame="1"/>
          <w:lang w:eastAsia="sv-SE"/>
        </w:rPr>
      </w:pPr>
      <w:r w:rsidRPr="0019172C">
        <w:rPr>
          <w:rFonts w:ascii="Times New Roman" w:hAnsi="Times New Roman" w:cs="Times New Roman"/>
          <w:color w:val="000000" w:themeColor="text1"/>
          <w:bdr w:val="none" w:sz="0" w:space="0" w:color="auto" w:frame="1"/>
          <w:lang w:eastAsia="sv-SE"/>
        </w:rPr>
        <w:t xml:space="preserve">Bolagets aktiekapital ska minskas med högst 6 716 266 kronor. </w:t>
      </w:r>
    </w:p>
    <w:p w14:paraId="3DCA80A5" w14:textId="77777777" w:rsidR="0019172C" w:rsidRPr="0019172C" w:rsidRDefault="0019172C" w:rsidP="0019172C">
      <w:pPr>
        <w:numPr>
          <w:ilvl w:val="0"/>
          <w:numId w:val="18"/>
        </w:numPr>
        <w:shd w:val="clear" w:color="auto" w:fill="FFFFFF"/>
        <w:textAlignment w:val="baseline"/>
        <w:rPr>
          <w:rFonts w:ascii="Times New Roman" w:hAnsi="Times New Roman" w:cs="Times New Roman"/>
          <w:color w:val="000000" w:themeColor="text1"/>
          <w:bdr w:val="none" w:sz="0" w:space="0" w:color="auto" w:frame="1"/>
          <w:lang w:eastAsia="sv-SE"/>
        </w:rPr>
      </w:pPr>
      <w:r w:rsidRPr="0019172C">
        <w:rPr>
          <w:rFonts w:ascii="Times New Roman" w:hAnsi="Times New Roman" w:cs="Times New Roman"/>
          <w:color w:val="000000" w:themeColor="text1"/>
          <w:bdr w:val="none" w:sz="0" w:space="0" w:color="auto" w:frame="1"/>
          <w:lang w:eastAsia="sv-SE"/>
        </w:rPr>
        <w:t xml:space="preserve">Ändamålet med minskningen är </w:t>
      </w:r>
      <w:proofErr w:type="spellStart"/>
      <w:r w:rsidRPr="0019172C">
        <w:rPr>
          <w:rFonts w:ascii="Times New Roman" w:hAnsi="Times New Roman" w:cs="Times New Roman"/>
          <w:color w:val="000000" w:themeColor="text1"/>
          <w:bdr w:val="none" w:sz="0" w:space="0" w:color="auto" w:frame="1"/>
          <w:lang w:eastAsia="sv-SE"/>
        </w:rPr>
        <w:t>förlusttäckning</w:t>
      </w:r>
      <w:proofErr w:type="spellEnd"/>
      <w:r w:rsidRPr="0019172C">
        <w:rPr>
          <w:rFonts w:ascii="Times New Roman" w:hAnsi="Times New Roman" w:cs="Times New Roman"/>
          <w:color w:val="000000" w:themeColor="text1"/>
          <w:bdr w:val="none" w:sz="0" w:space="0" w:color="auto" w:frame="1"/>
          <w:lang w:eastAsia="sv-SE"/>
        </w:rPr>
        <w:t xml:space="preserve">. </w:t>
      </w:r>
      <w:proofErr w:type="spellStart"/>
      <w:r w:rsidRPr="0019172C">
        <w:rPr>
          <w:rFonts w:ascii="Times New Roman" w:hAnsi="Times New Roman" w:cs="Times New Roman"/>
          <w:color w:val="000000" w:themeColor="text1"/>
          <w:bdr w:val="none" w:sz="0" w:space="0" w:color="auto" w:frame="1"/>
          <w:lang w:eastAsia="sv-SE"/>
        </w:rPr>
        <w:t>Årets</w:t>
      </w:r>
      <w:proofErr w:type="spellEnd"/>
      <w:r w:rsidRPr="0019172C">
        <w:rPr>
          <w:rFonts w:ascii="Times New Roman" w:hAnsi="Times New Roman" w:cs="Times New Roman"/>
          <w:color w:val="000000" w:themeColor="text1"/>
          <w:bdr w:val="none" w:sz="0" w:space="0" w:color="auto" w:frame="1"/>
          <w:lang w:eastAsia="sv-SE"/>
        </w:rPr>
        <w:t xml:space="preserve"> </w:t>
      </w:r>
      <w:proofErr w:type="spellStart"/>
      <w:r w:rsidRPr="0019172C">
        <w:rPr>
          <w:rFonts w:ascii="Times New Roman" w:hAnsi="Times New Roman" w:cs="Times New Roman"/>
          <w:color w:val="000000" w:themeColor="text1"/>
          <w:bdr w:val="none" w:sz="0" w:space="0" w:color="auto" w:frame="1"/>
          <w:lang w:eastAsia="sv-SE"/>
        </w:rPr>
        <w:t>förlust</w:t>
      </w:r>
      <w:proofErr w:type="spellEnd"/>
      <w:r w:rsidRPr="0019172C">
        <w:rPr>
          <w:rFonts w:ascii="Times New Roman" w:hAnsi="Times New Roman" w:cs="Times New Roman"/>
          <w:color w:val="000000" w:themeColor="text1"/>
          <w:bdr w:val="none" w:sz="0" w:space="0" w:color="auto" w:frame="1"/>
          <w:lang w:eastAsia="sv-SE"/>
        </w:rPr>
        <w:t xml:space="preserve"> för </w:t>
      </w:r>
      <w:proofErr w:type="spellStart"/>
      <w:r w:rsidRPr="0019172C">
        <w:rPr>
          <w:rFonts w:ascii="Times New Roman" w:hAnsi="Times New Roman" w:cs="Times New Roman"/>
          <w:color w:val="000000" w:themeColor="text1"/>
          <w:bdr w:val="none" w:sz="0" w:space="0" w:color="auto" w:frame="1"/>
          <w:lang w:eastAsia="sv-SE"/>
        </w:rPr>
        <w:t>räkenskapsåret</w:t>
      </w:r>
      <w:proofErr w:type="spellEnd"/>
      <w:r w:rsidRPr="0019172C">
        <w:rPr>
          <w:rFonts w:ascii="Times New Roman" w:hAnsi="Times New Roman" w:cs="Times New Roman"/>
          <w:color w:val="000000" w:themeColor="text1"/>
          <w:bdr w:val="none" w:sz="0" w:space="0" w:color="auto" w:frame="1"/>
          <w:lang w:eastAsia="sv-SE"/>
        </w:rPr>
        <w:t xml:space="preserve"> 2022 uppgick till 8 003 702 kronor och det saknades fritt eget kapital motsvarande högst 6 716 266 kronor för </w:t>
      </w:r>
      <w:proofErr w:type="spellStart"/>
      <w:r w:rsidRPr="0019172C">
        <w:rPr>
          <w:rFonts w:ascii="Times New Roman" w:hAnsi="Times New Roman" w:cs="Times New Roman"/>
          <w:color w:val="000000" w:themeColor="text1"/>
          <w:bdr w:val="none" w:sz="0" w:space="0" w:color="auto" w:frame="1"/>
          <w:lang w:eastAsia="sv-SE"/>
        </w:rPr>
        <w:t>täckande</w:t>
      </w:r>
      <w:proofErr w:type="spellEnd"/>
      <w:r w:rsidRPr="0019172C">
        <w:rPr>
          <w:rFonts w:ascii="Times New Roman" w:hAnsi="Times New Roman" w:cs="Times New Roman"/>
          <w:color w:val="000000" w:themeColor="text1"/>
          <w:bdr w:val="none" w:sz="0" w:space="0" w:color="auto" w:frame="1"/>
          <w:lang w:eastAsia="sv-SE"/>
        </w:rPr>
        <w:t xml:space="preserve"> av </w:t>
      </w:r>
      <w:proofErr w:type="spellStart"/>
      <w:r w:rsidRPr="0019172C">
        <w:rPr>
          <w:rFonts w:ascii="Times New Roman" w:hAnsi="Times New Roman" w:cs="Times New Roman"/>
          <w:color w:val="000000" w:themeColor="text1"/>
          <w:bdr w:val="none" w:sz="0" w:space="0" w:color="auto" w:frame="1"/>
          <w:lang w:eastAsia="sv-SE"/>
        </w:rPr>
        <w:t>förlusten</w:t>
      </w:r>
      <w:proofErr w:type="spellEnd"/>
      <w:r w:rsidRPr="0019172C">
        <w:rPr>
          <w:rFonts w:ascii="Times New Roman" w:hAnsi="Times New Roman" w:cs="Times New Roman"/>
          <w:color w:val="000000" w:themeColor="text1"/>
          <w:bdr w:val="none" w:sz="0" w:space="0" w:color="auto" w:frame="1"/>
          <w:lang w:eastAsia="sv-SE"/>
        </w:rPr>
        <w:t xml:space="preserve">. Den del av Bolagets </w:t>
      </w:r>
      <w:proofErr w:type="spellStart"/>
      <w:r w:rsidRPr="0019172C">
        <w:rPr>
          <w:rFonts w:ascii="Times New Roman" w:hAnsi="Times New Roman" w:cs="Times New Roman"/>
          <w:color w:val="000000" w:themeColor="text1"/>
          <w:bdr w:val="none" w:sz="0" w:space="0" w:color="auto" w:frame="1"/>
          <w:lang w:eastAsia="sv-SE"/>
        </w:rPr>
        <w:t>förlust</w:t>
      </w:r>
      <w:proofErr w:type="spellEnd"/>
      <w:r w:rsidRPr="0019172C">
        <w:rPr>
          <w:rFonts w:ascii="Times New Roman" w:hAnsi="Times New Roman" w:cs="Times New Roman"/>
          <w:color w:val="000000" w:themeColor="text1"/>
          <w:bdr w:val="none" w:sz="0" w:space="0" w:color="auto" w:frame="1"/>
          <w:lang w:eastAsia="sv-SE"/>
        </w:rPr>
        <w:t xml:space="preserve"> som inte </w:t>
      </w:r>
      <w:proofErr w:type="spellStart"/>
      <w:r w:rsidRPr="0019172C">
        <w:rPr>
          <w:rFonts w:ascii="Times New Roman" w:hAnsi="Times New Roman" w:cs="Times New Roman"/>
          <w:color w:val="000000" w:themeColor="text1"/>
          <w:bdr w:val="none" w:sz="0" w:space="0" w:color="auto" w:frame="1"/>
          <w:lang w:eastAsia="sv-SE"/>
        </w:rPr>
        <w:t>täcks</w:t>
      </w:r>
      <w:proofErr w:type="spellEnd"/>
      <w:r w:rsidRPr="0019172C">
        <w:rPr>
          <w:rFonts w:ascii="Times New Roman" w:hAnsi="Times New Roman" w:cs="Times New Roman"/>
          <w:color w:val="000000" w:themeColor="text1"/>
          <w:bdr w:val="none" w:sz="0" w:space="0" w:color="auto" w:frame="1"/>
          <w:lang w:eastAsia="sv-SE"/>
        </w:rPr>
        <w:t xml:space="preserve"> av fritt eget kapital motsvarar </w:t>
      </w:r>
      <w:proofErr w:type="spellStart"/>
      <w:r w:rsidRPr="0019172C">
        <w:rPr>
          <w:rFonts w:ascii="Times New Roman" w:hAnsi="Times New Roman" w:cs="Times New Roman"/>
          <w:color w:val="000000" w:themeColor="text1"/>
          <w:bdr w:val="none" w:sz="0" w:space="0" w:color="auto" w:frame="1"/>
          <w:lang w:eastAsia="sv-SE"/>
        </w:rPr>
        <w:t>således</w:t>
      </w:r>
      <w:proofErr w:type="spellEnd"/>
      <w:r w:rsidRPr="0019172C">
        <w:rPr>
          <w:rFonts w:ascii="Times New Roman" w:hAnsi="Times New Roman" w:cs="Times New Roman"/>
          <w:color w:val="000000" w:themeColor="text1"/>
          <w:bdr w:val="none" w:sz="0" w:space="0" w:color="auto" w:frame="1"/>
          <w:lang w:eastAsia="sv-SE"/>
        </w:rPr>
        <w:t xml:space="preserve"> högsta minskningsbeloppet. </w:t>
      </w:r>
    </w:p>
    <w:p w14:paraId="1CB61F66" w14:textId="77777777" w:rsidR="0019172C" w:rsidRPr="0019172C" w:rsidRDefault="0019172C" w:rsidP="0019172C">
      <w:pPr>
        <w:numPr>
          <w:ilvl w:val="0"/>
          <w:numId w:val="18"/>
        </w:numPr>
        <w:shd w:val="clear" w:color="auto" w:fill="FFFFFF"/>
        <w:textAlignment w:val="baseline"/>
        <w:rPr>
          <w:rFonts w:ascii="Times New Roman" w:hAnsi="Times New Roman" w:cs="Times New Roman"/>
          <w:color w:val="000000" w:themeColor="text1"/>
          <w:bdr w:val="none" w:sz="0" w:space="0" w:color="auto" w:frame="1"/>
          <w:lang w:eastAsia="sv-SE"/>
        </w:rPr>
      </w:pPr>
      <w:r w:rsidRPr="0019172C">
        <w:rPr>
          <w:rFonts w:ascii="Times New Roman" w:hAnsi="Times New Roman" w:cs="Times New Roman"/>
          <w:color w:val="000000" w:themeColor="text1"/>
          <w:bdr w:val="none" w:sz="0" w:space="0" w:color="auto" w:frame="1"/>
          <w:lang w:eastAsia="sv-SE"/>
        </w:rPr>
        <w:t xml:space="preserve">Minskningen ska </w:t>
      </w:r>
      <w:proofErr w:type="spellStart"/>
      <w:r w:rsidRPr="0019172C">
        <w:rPr>
          <w:rFonts w:ascii="Times New Roman" w:hAnsi="Times New Roman" w:cs="Times New Roman"/>
          <w:color w:val="000000" w:themeColor="text1"/>
          <w:bdr w:val="none" w:sz="0" w:space="0" w:color="auto" w:frame="1"/>
          <w:lang w:eastAsia="sv-SE"/>
        </w:rPr>
        <w:t>genomföras</w:t>
      </w:r>
      <w:proofErr w:type="spellEnd"/>
      <w:r w:rsidRPr="0019172C">
        <w:rPr>
          <w:rFonts w:ascii="Times New Roman" w:hAnsi="Times New Roman" w:cs="Times New Roman"/>
          <w:color w:val="000000" w:themeColor="text1"/>
          <w:bdr w:val="none" w:sz="0" w:space="0" w:color="auto" w:frame="1"/>
          <w:lang w:eastAsia="sv-SE"/>
        </w:rPr>
        <w:t xml:space="preserve"> utan indragning av aktier och </w:t>
      </w:r>
      <w:proofErr w:type="spellStart"/>
      <w:r w:rsidRPr="0019172C">
        <w:rPr>
          <w:rFonts w:ascii="Times New Roman" w:hAnsi="Times New Roman" w:cs="Times New Roman"/>
          <w:color w:val="000000" w:themeColor="text1"/>
          <w:bdr w:val="none" w:sz="0" w:space="0" w:color="auto" w:frame="1"/>
          <w:lang w:eastAsia="sv-SE"/>
        </w:rPr>
        <w:t>innebär</w:t>
      </w:r>
      <w:proofErr w:type="spellEnd"/>
      <w:r w:rsidRPr="0019172C">
        <w:rPr>
          <w:rFonts w:ascii="Times New Roman" w:hAnsi="Times New Roman" w:cs="Times New Roman"/>
          <w:color w:val="000000" w:themeColor="text1"/>
          <w:bdr w:val="none" w:sz="0" w:space="0" w:color="auto" w:frame="1"/>
          <w:lang w:eastAsia="sv-SE"/>
        </w:rPr>
        <w:t xml:space="preserve"> att aktiekapitalet minskar </w:t>
      </w:r>
      <w:proofErr w:type="spellStart"/>
      <w:r w:rsidRPr="0019172C">
        <w:rPr>
          <w:rFonts w:ascii="Times New Roman" w:hAnsi="Times New Roman" w:cs="Times New Roman"/>
          <w:color w:val="000000" w:themeColor="text1"/>
          <w:bdr w:val="none" w:sz="0" w:space="0" w:color="auto" w:frame="1"/>
          <w:lang w:eastAsia="sv-SE"/>
        </w:rPr>
        <w:t>från</w:t>
      </w:r>
      <w:proofErr w:type="spellEnd"/>
      <w:r w:rsidRPr="0019172C">
        <w:rPr>
          <w:rFonts w:ascii="Times New Roman" w:hAnsi="Times New Roman" w:cs="Times New Roman"/>
          <w:color w:val="000000" w:themeColor="text1"/>
          <w:bdr w:val="none" w:sz="0" w:space="0" w:color="auto" w:frame="1"/>
          <w:lang w:eastAsia="sv-SE"/>
        </w:rPr>
        <w:t xml:space="preserve"> 14 914 957 till lägst 8 198 691.</w:t>
      </w:r>
    </w:p>
    <w:p w14:paraId="11DF3D49" w14:textId="77777777" w:rsidR="0019172C" w:rsidRPr="0019172C" w:rsidRDefault="0019172C" w:rsidP="0019172C">
      <w:pPr>
        <w:shd w:val="clear" w:color="auto" w:fill="FFFFFF"/>
        <w:textAlignment w:val="baseline"/>
        <w:rPr>
          <w:rFonts w:ascii="Times New Roman" w:hAnsi="Times New Roman" w:cs="Times New Roman"/>
          <w:color w:val="000000" w:themeColor="text1"/>
          <w:bdr w:val="none" w:sz="0" w:space="0" w:color="auto" w:frame="1"/>
          <w:lang w:eastAsia="sv-SE"/>
        </w:rPr>
      </w:pPr>
    </w:p>
    <w:p w14:paraId="3C3ED9F5" w14:textId="77777777" w:rsidR="0019172C" w:rsidRPr="0019172C" w:rsidRDefault="0019172C" w:rsidP="0019172C">
      <w:pPr>
        <w:shd w:val="clear" w:color="auto" w:fill="FFFFFF"/>
        <w:textAlignment w:val="baseline"/>
        <w:rPr>
          <w:rFonts w:ascii="Times New Roman" w:hAnsi="Times New Roman" w:cs="Times New Roman"/>
          <w:color w:val="000000" w:themeColor="text1"/>
          <w:bdr w:val="none" w:sz="0" w:space="0" w:color="auto" w:frame="1"/>
          <w:lang w:eastAsia="sv-SE"/>
        </w:rPr>
      </w:pPr>
      <w:r w:rsidRPr="0019172C">
        <w:rPr>
          <w:rFonts w:ascii="Times New Roman" w:hAnsi="Times New Roman" w:cs="Times New Roman"/>
          <w:color w:val="000000" w:themeColor="text1"/>
          <w:bdr w:val="none" w:sz="0" w:space="0" w:color="auto" w:frame="1"/>
          <w:lang w:eastAsia="sv-SE"/>
        </w:rPr>
        <w:t xml:space="preserve">Styrelsen, </w:t>
      </w:r>
      <w:proofErr w:type="spellStart"/>
      <w:r w:rsidRPr="0019172C">
        <w:rPr>
          <w:rFonts w:ascii="Times New Roman" w:hAnsi="Times New Roman" w:cs="Times New Roman"/>
          <w:color w:val="000000" w:themeColor="text1"/>
          <w:bdr w:val="none" w:sz="0" w:space="0" w:color="auto" w:frame="1"/>
          <w:lang w:eastAsia="sv-SE"/>
        </w:rPr>
        <w:t>verkställande</w:t>
      </w:r>
      <w:proofErr w:type="spellEnd"/>
      <w:r w:rsidRPr="0019172C">
        <w:rPr>
          <w:rFonts w:ascii="Times New Roman" w:hAnsi="Times New Roman" w:cs="Times New Roman"/>
          <w:color w:val="000000" w:themeColor="text1"/>
          <w:bdr w:val="none" w:sz="0" w:space="0" w:color="auto" w:frame="1"/>
          <w:lang w:eastAsia="sv-SE"/>
        </w:rPr>
        <w:t xml:space="preserve"> </w:t>
      </w:r>
      <w:proofErr w:type="spellStart"/>
      <w:r w:rsidRPr="0019172C">
        <w:rPr>
          <w:rFonts w:ascii="Times New Roman" w:hAnsi="Times New Roman" w:cs="Times New Roman"/>
          <w:color w:val="000000" w:themeColor="text1"/>
          <w:bdr w:val="none" w:sz="0" w:space="0" w:color="auto" w:frame="1"/>
          <w:lang w:eastAsia="sv-SE"/>
        </w:rPr>
        <w:t>direktören</w:t>
      </w:r>
      <w:proofErr w:type="spellEnd"/>
      <w:r w:rsidRPr="0019172C">
        <w:rPr>
          <w:rFonts w:ascii="Times New Roman" w:hAnsi="Times New Roman" w:cs="Times New Roman"/>
          <w:color w:val="000000" w:themeColor="text1"/>
          <w:bdr w:val="none" w:sz="0" w:space="0" w:color="auto" w:frame="1"/>
          <w:lang w:eastAsia="sv-SE"/>
        </w:rPr>
        <w:t xml:space="preserve">, eller den styrelsen utser, ska </w:t>
      </w:r>
      <w:proofErr w:type="spellStart"/>
      <w:r w:rsidRPr="0019172C">
        <w:rPr>
          <w:rFonts w:ascii="Times New Roman" w:hAnsi="Times New Roman" w:cs="Times New Roman"/>
          <w:color w:val="000000" w:themeColor="text1"/>
          <w:bdr w:val="none" w:sz="0" w:space="0" w:color="auto" w:frame="1"/>
          <w:lang w:eastAsia="sv-SE"/>
        </w:rPr>
        <w:t>äga</w:t>
      </w:r>
      <w:proofErr w:type="spellEnd"/>
      <w:r w:rsidRPr="0019172C">
        <w:rPr>
          <w:rFonts w:ascii="Times New Roman" w:hAnsi="Times New Roman" w:cs="Times New Roman"/>
          <w:color w:val="000000" w:themeColor="text1"/>
          <w:bdr w:val="none" w:sz="0" w:space="0" w:color="auto" w:frame="1"/>
          <w:lang w:eastAsia="sv-SE"/>
        </w:rPr>
        <w:t xml:space="preserve"> </w:t>
      </w:r>
      <w:proofErr w:type="spellStart"/>
      <w:r w:rsidRPr="0019172C">
        <w:rPr>
          <w:rFonts w:ascii="Times New Roman" w:hAnsi="Times New Roman" w:cs="Times New Roman"/>
          <w:color w:val="000000" w:themeColor="text1"/>
          <w:bdr w:val="none" w:sz="0" w:space="0" w:color="auto" w:frame="1"/>
          <w:lang w:eastAsia="sv-SE"/>
        </w:rPr>
        <w:t>rätt</w:t>
      </w:r>
      <w:proofErr w:type="spellEnd"/>
      <w:r w:rsidRPr="0019172C">
        <w:rPr>
          <w:rFonts w:ascii="Times New Roman" w:hAnsi="Times New Roman" w:cs="Times New Roman"/>
          <w:color w:val="000000" w:themeColor="text1"/>
          <w:bdr w:val="none" w:sz="0" w:space="0" w:color="auto" w:frame="1"/>
          <w:lang w:eastAsia="sv-SE"/>
        </w:rPr>
        <w:t xml:space="preserve"> att vidta de </w:t>
      </w:r>
      <w:proofErr w:type="spellStart"/>
      <w:r w:rsidRPr="0019172C">
        <w:rPr>
          <w:rFonts w:ascii="Times New Roman" w:hAnsi="Times New Roman" w:cs="Times New Roman"/>
          <w:color w:val="000000" w:themeColor="text1"/>
          <w:bdr w:val="none" w:sz="0" w:space="0" w:color="auto" w:frame="1"/>
          <w:lang w:eastAsia="sv-SE"/>
        </w:rPr>
        <w:t>smärre</w:t>
      </w:r>
      <w:proofErr w:type="spellEnd"/>
      <w:r w:rsidRPr="0019172C">
        <w:rPr>
          <w:rFonts w:ascii="Times New Roman" w:hAnsi="Times New Roman" w:cs="Times New Roman"/>
          <w:color w:val="000000" w:themeColor="text1"/>
          <w:bdr w:val="none" w:sz="0" w:space="0" w:color="auto" w:frame="1"/>
          <w:lang w:eastAsia="sv-SE"/>
        </w:rPr>
        <w:t xml:space="preserve"> justeringar i beslutet som kan visa sig erforderliga i samband med registrering </w:t>
      </w:r>
      <w:proofErr w:type="spellStart"/>
      <w:r w:rsidRPr="0019172C">
        <w:rPr>
          <w:rFonts w:ascii="Times New Roman" w:hAnsi="Times New Roman" w:cs="Times New Roman"/>
          <w:color w:val="000000" w:themeColor="text1"/>
          <w:bdr w:val="none" w:sz="0" w:space="0" w:color="auto" w:frame="1"/>
          <w:lang w:eastAsia="sv-SE"/>
        </w:rPr>
        <w:t>därav</w:t>
      </w:r>
      <w:proofErr w:type="spellEnd"/>
      <w:r w:rsidRPr="0019172C">
        <w:rPr>
          <w:rFonts w:ascii="Times New Roman" w:hAnsi="Times New Roman" w:cs="Times New Roman"/>
          <w:color w:val="000000" w:themeColor="text1"/>
          <w:bdr w:val="none" w:sz="0" w:space="0" w:color="auto" w:frame="1"/>
          <w:lang w:eastAsia="sv-SE"/>
        </w:rPr>
        <w:t xml:space="preserve">. </w:t>
      </w:r>
    </w:p>
    <w:p w14:paraId="523C6DEF" w14:textId="77777777" w:rsidR="0019172C" w:rsidRPr="0019172C" w:rsidRDefault="0019172C" w:rsidP="0019172C">
      <w:pPr>
        <w:shd w:val="clear" w:color="auto" w:fill="FFFFFF"/>
        <w:textAlignment w:val="baseline"/>
        <w:rPr>
          <w:rFonts w:ascii="Times New Roman" w:hAnsi="Times New Roman" w:cs="Times New Roman"/>
          <w:color w:val="000000" w:themeColor="text1"/>
          <w:bdr w:val="none" w:sz="0" w:space="0" w:color="auto" w:frame="1"/>
          <w:lang w:eastAsia="sv-SE"/>
        </w:rPr>
      </w:pPr>
    </w:p>
    <w:p w14:paraId="7352532C" w14:textId="77777777" w:rsidR="0019172C" w:rsidRPr="0019172C" w:rsidRDefault="0019172C" w:rsidP="0019172C">
      <w:pPr>
        <w:shd w:val="clear" w:color="auto" w:fill="FFFFFF"/>
        <w:textAlignment w:val="baseline"/>
        <w:rPr>
          <w:rFonts w:ascii="Times New Roman" w:hAnsi="Times New Roman" w:cs="Times New Roman"/>
          <w:color w:val="000000" w:themeColor="text1"/>
          <w:bdr w:val="none" w:sz="0" w:space="0" w:color="auto" w:frame="1"/>
          <w:lang w:eastAsia="sv-SE"/>
        </w:rPr>
      </w:pPr>
      <w:r w:rsidRPr="0019172C">
        <w:rPr>
          <w:rFonts w:ascii="Times New Roman" w:hAnsi="Times New Roman" w:cs="Times New Roman"/>
          <w:color w:val="000000" w:themeColor="text1"/>
          <w:bdr w:val="none" w:sz="0" w:space="0" w:color="auto" w:frame="1"/>
          <w:lang w:eastAsia="sv-SE"/>
        </w:rPr>
        <w:lastRenderedPageBreak/>
        <w:t xml:space="preserve">För giltigt beslut enligt </w:t>
      </w:r>
      <w:proofErr w:type="spellStart"/>
      <w:r w:rsidRPr="0019172C">
        <w:rPr>
          <w:rFonts w:ascii="Times New Roman" w:hAnsi="Times New Roman" w:cs="Times New Roman"/>
          <w:color w:val="000000" w:themeColor="text1"/>
          <w:bdr w:val="none" w:sz="0" w:space="0" w:color="auto" w:frame="1"/>
          <w:lang w:eastAsia="sv-SE"/>
        </w:rPr>
        <w:t>förevarande</w:t>
      </w:r>
      <w:proofErr w:type="spellEnd"/>
      <w:r w:rsidRPr="0019172C">
        <w:rPr>
          <w:rFonts w:ascii="Times New Roman" w:hAnsi="Times New Roman" w:cs="Times New Roman"/>
          <w:color w:val="000000" w:themeColor="text1"/>
          <w:bdr w:val="none" w:sz="0" w:space="0" w:color="auto" w:frame="1"/>
          <w:lang w:eastAsia="sv-SE"/>
        </w:rPr>
        <w:t xml:space="preserve"> </w:t>
      </w:r>
      <w:proofErr w:type="spellStart"/>
      <w:r w:rsidRPr="0019172C">
        <w:rPr>
          <w:rFonts w:ascii="Times New Roman" w:hAnsi="Times New Roman" w:cs="Times New Roman"/>
          <w:color w:val="000000" w:themeColor="text1"/>
          <w:bdr w:val="none" w:sz="0" w:space="0" w:color="auto" w:frame="1"/>
          <w:lang w:eastAsia="sv-SE"/>
        </w:rPr>
        <w:t>förslag</w:t>
      </w:r>
      <w:proofErr w:type="spellEnd"/>
      <w:r w:rsidRPr="0019172C">
        <w:rPr>
          <w:rFonts w:ascii="Times New Roman" w:hAnsi="Times New Roman" w:cs="Times New Roman"/>
          <w:color w:val="000000" w:themeColor="text1"/>
          <w:bdr w:val="none" w:sz="0" w:space="0" w:color="auto" w:frame="1"/>
          <w:lang w:eastAsia="sv-SE"/>
        </w:rPr>
        <w:t xml:space="preserve"> </w:t>
      </w:r>
      <w:proofErr w:type="spellStart"/>
      <w:r w:rsidRPr="0019172C">
        <w:rPr>
          <w:rFonts w:ascii="Times New Roman" w:hAnsi="Times New Roman" w:cs="Times New Roman"/>
          <w:color w:val="000000" w:themeColor="text1"/>
          <w:bdr w:val="none" w:sz="0" w:space="0" w:color="auto" w:frame="1"/>
          <w:lang w:eastAsia="sv-SE"/>
        </w:rPr>
        <w:t>krävs</w:t>
      </w:r>
      <w:proofErr w:type="spellEnd"/>
      <w:r w:rsidRPr="0019172C">
        <w:rPr>
          <w:rFonts w:ascii="Times New Roman" w:hAnsi="Times New Roman" w:cs="Times New Roman"/>
          <w:color w:val="000000" w:themeColor="text1"/>
          <w:bdr w:val="none" w:sz="0" w:space="0" w:color="auto" w:frame="1"/>
          <w:lang w:eastAsia="sv-SE"/>
        </w:rPr>
        <w:t xml:space="preserve"> att det </w:t>
      </w:r>
      <w:proofErr w:type="spellStart"/>
      <w:r w:rsidRPr="0019172C">
        <w:rPr>
          <w:rFonts w:ascii="Times New Roman" w:hAnsi="Times New Roman" w:cs="Times New Roman"/>
          <w:color w:val="000000" w:themeColor="text1"/>
          <w:bdr w:val="none" w:sz="0" w:space="0" w:color="auto" w:frame="1"/>
          <w:lang w:eastAsia="sv-SE"/>
        </w:rPr>
        <w:t>biträds</w:t>
      </w:r>
      <w:proofErr w:type="spellEnd"/>
      <w:r w:rsidRPr="0019172C">
        <w:rPr>
          <w:rFonts w:ascii="Times New Roman" w:hAnsi="Times New Roman" w:cs="Times New Roman"/>
          <w:color w:val="000000" w:themeColor="text1"/>
          <w:bdr w:val="none" w:sz="0" w:space="0" w:color="auto" w:frame="1"/>
          <w:lang w:eastAsia="sv-SE"/>
        </w:rPr>
        <w:t xml:space="preserve"> av </w:t>
      </w:r>
      <w:proofErr w:type="spellStart"/>
      <w:r w:rsidRPr="0019172C">
        <w:rPr>
          <w:rFonts w:ascii="Times New Roman" w:hAnsi="Times New Roman" w:cs="Times New Roman"/>
          <w:color w:val="000000" w:themeColor="text1"/>
          <w:bdr w:val="none" w:sz="0" w:space="0" w:color="auto" w:frame="1"/>
          <w:lang w:eastAsia="sv-SE"/>
        </w:rPr>
        <w:t>aktieägare</w:t>
      </w:r>
      <w:proofErr w:type="spellEnd"/>
      <w:r w:rsidRPr="0019172C">
        <w:rPr>
          <w:rFonts w:ascii="Times New Roman" w:hAnsi="Times New Roman" w:cs="Times New Roman"/>
          <w:color w:val="000000" w:themeColor="text1"/>
          <w:bdr w:val="none" w:sz="0" w:space="0" w:color="auto" w:frame="1"/>
          <w:lang w:eastAsia="sv-SE"/>
        </w:rPr>
        <w:t xml:space="preserve"> med minst </w:t>
      </w:r>
      <w:proofErr w:type="spellStart"/>
      <w:r w:rsidRPr="0019172C">
        <w:rPr>
          <w:rFonts w:ascii="Times New Roman" w:hAnsi="Times New Roman" w:cs="Times New Roman"/>
          <w:color w:val="000000" w:themeColor="text1"/>
          <w:bdr w:val="none" w:sz="0" w:space="0" w:color="auto" w:frame="1"/>
          <w:lang w:eastAsia="sv-SE"/>
        </w:rPr>
        <w:t>tva</w:t>
      </w:r>
      <w:proofErr w:type="spellEnd"/>
      <w:r w:rsidRPr="0019172C">
        <w:rPr>
          <w:rFonts w:ascii="Times New Roman" w:hAnsi="Times New Roman" w:cs="Times New Roman"/>
          <w:color w:val="000000" w:themeColor="text1"/>
          <w:bdr w:val="none" w:sz="0" w:space="0" w:color="auto" w:frame="1"/>
          <w:lang w:eastAsia="sv-SE"/>
        </w:rPr>
        <w:t xml:space="preserve">̊ tredjedelar (2/3) av </w:t>
      </w:r>
      <w:proofErr w:type="spellStart"/>
      <w:r w:rsidRPr="0019172C">
        <w:rPr>
          <w:rFonts w:ascii="Times New Roman" w:hAnsi="Times New Roman" w:cs="Times New Roman"/>
          <w:color w:val="000000" w:themeColor="text1"/>
          <w:bdr w:val="none" w:sz="0" w:space="0" w:color="auto" w:frame="1"/>
          <w:lang w:eastAsia="sv-SE"/>
        </w:rPr>
        <w:t>såväl</w:t>
      </w:r>
      <w:proofErr w:type="spellEnd"/>
      <w:r w:rsidRPr="0019172C">
        <w:rPr>
          <w:rFonts w:ascii="Times New Roman" w:hAnsi="Times New Roman" w:cs="Times New Roman"/>
          <w:color w:val="000000" w:themeColor="text1"/>
          <w:bdr w:val="none" w:sz="0" w:space="0" w:color="auto" w:frame="1"/>
          <w:lang w:eastAsia="sv-SE"/>
        </w:rPr>
        <w:t xml:space="preserve"> de avgivna </w:t>
      </w:r>
      <w:proofErr w:type="spellStart"/>
      <w:r w:rsidRPr="0019172C">
        <w:rPr>
          <w:rFonts w:ascii="Times New Roman" w:hAnsi="Times New Roman" w:cs="Times New Roman"/>
          <w:color w:val="000000" w:themeColor="text1"/>
          <w:bdr w:val="none" w:sz="0" w:space="0" w:color="auto" w:frame="1"/>
          <w:lang w:eastAsia="sv-SE"/>
        </w:rPr>
        <w:t>rösterna</w:t>
      </w:r>
      <w:proofErr w:type="spellEnd"/>
      <w:r w:rsidRPr="0019172C">
        <w:rPr>
          <w:rFonts w:ascii="Times New Roman" w:hAnsi="Times New Roman" w:cs="Times New Roman"/>
          <w:color w:val="000000" w:themeColor="text1"/>
          <w:bdr w:val="none" w:sz="0" w:space="0" w:color="auto" w:frame="1"/>
          <w:lang w:eastAsia="sv-SE"/>
        </w:rPr>
        <w:t xml:space="preserve"> som de aktier som är </w:t>
      </w:r>
      <w:proofErr w:type="spellStart"/>
      <w:r w:rsidRPr="0019172C">
        <w:rPr>
          <w:rFonts w:ascii="Times New Roman" w:hAnsi="Times New Roman" w:cs="Times New Roman"/>
          <w:color w:val="000000" w:themeColor="text1"/>
          <w:bdr w:val="none" w:sz="0" w:space="0" w:color="auto" w:frame="1"/>
          <w:lang w:eastAsia="sv-SE"/>
        </w:rPr>
        <w:t>företrädda</w:t>
      </w:r>
      <w:proofErr w:type="spellEnd"/>
      <w:r w:rsidRPr="0019172C">
        <w:rPr>
          <w:rFonts w:ascii="Times New Roman" w:hAnsi="Times New Roman" w:cs="Times New Roman"/>
          <w:color w:val="000000" w:themeColor="text1"/>
          <w:bdr w:val="none" w:sz="0" w:space="0" w:color="auto" w:frame="1"/>
          <w:lang w:eastAsia="sv-SE"/>
        </w:rPr>
        <w:t xml:space="preserve"> vid </w:t>
      </w:r>
      <w:proofErr w:type="spellStart"/>
      <w:r w:rsidRPr="0019172C">
        <w:rPr>
          <w:rFonts w:ascii="Times New Roman" w:hAnsi="Times New Roman" w:cs="Times New Roman"/>
          <w:color w:val="000000" w:themeColor="text1"/>
          <w:bdr w:val="none" w:sz="0" w:space="0" w:color="auto" w:frame="1"/>
          <w:lang w:eastAsia="sv-SE"/>
        </w:rPr>
        <w:t>bolagsstämman</w:t>
      </w:r>
      <w:proofErr w:type="spellEnd"/>
      <w:r w:rsidRPr="0019172C">
        <w:rPr>
          <w:rFonts w:ascii="Times New Roman" w:hAnsi="Times New Roman" w:cs="Times New Roman"/>
          <w:color w:val="000000" w:themeColor="text1"/>
          <w:bdr w:val="none" w:sz="0" w:space="0" w:color="auto" w:frame="1"/>
          <w:lang w:eastAsia="sv-SE"/>
        </w:rPr>
        <w:t xml:space="preserve">. </w:t>
      </w:r>
    </w:p>
    <w:p w14:paraId="3B417C63" w14:textId="384DA7A9" w:rsidR="00A70115" w:rsidRPr="00A70115" w:rsidRDefault="00A70115" w:rsidP="0019172C">
      <w:pPr>
        <w:shd w:val="clear" w:color="auto" w:fill="FFFFFF"/>
        <w:textAlignment w:val="baseline"/>
        <w:rPr>
          <w:rFonts w:ascii="Times New Roman" w:hAnsi="Times New Roman" w:cs="Times New Roman"/>
          <w:color w:val="000000" w:themeColor="text1"/>
          <w:bdr w:val="none" w:sz="0" w:space="0" w:color="auto" w:frame="1"/>
          <w:lang w:eastAsia="sv-SE"/>
        </w:rPr>
      </w:pPr>
    </w:p>
    <w:p w14:paraId="33FC785C" w14:textId="77777777" w:rsidR="00071630" w:rsidRPr="00A70115" w:rsidRDefault="00071630" w:rsidP="00071630">
      <w:pPr>
        <w:shd w:val="clear" w:color="auto" w:fill="FFFFFF"/>
        <w:textAlignment w:val="baseline"/>
        <w:rPr>
          <w:rFonts w:ascii="Times New Roman" w:hAnsi="Times New Roman" w:cs="Times New Roman"/>
          <w:color w:val="000000" w:themeColor="text1"/>
          <w:lang w:eastAsia="sv-SE"/>
        </w:rPr>
      </w:pPr>
    </w:p>
    <w:p w14:paraId="5057D48B" w14:textId="2355F7BA" w:rsidR="00481A27" w:rsidRPr="00A70115" w:rsidRDefault="00481A27" w:rsidP="00481A27">
      <w:pPr>
        <w:shd w:val="clear" w:color="auto" w:fill="FFFFFF"/>
        <w:textAlignment w:val="baseline"/>
        <w:rPr>
          <w:rFonts w:ascii="Times New Roman" w:hAnsi="Times New Roman" w:cs="Times New Roman"/>
          <w:color w:val="000000" w:themeColor="text1"/>
          <w:lang w:eastAsia="sv-SE"/>
        </w:rPr>
      </w:pPr>
      <w:r w:rsidRPr="00A70115">
        <w:rPr>
          <w:rFonts w:ascii="Times New Roman" w:hAnsi="Times New Roman" w:cs="Times New Roman"/>
          <w:b/>
          <w:bCs/>
          <w:color w:val="000000" w:themeColor="text1"/>
          <w:lang w:eastAsia="sv-SE"/>
        </w:rPr>
        <w:t>Antal aktier och röster</w:t>
      </w:r>
      <w:r w:rsidRPr="00A70115">
        <w:rPr>
          <w:rFonts w:ascii="Times New Roman" w:hAnsi="Times New Roman" w:cs="Times New Roman"/>
          <w:b/>
          <w:bCs/>
          <w:color w:val="000000" w:themeColor="text1"/>
          <w:lang w:eastAsia="sv-SE"/>
        </w:rPr>
        <w:br/>
      </w:r>
      <w:r w:rsidRPr="00A70115">
        <w:rPr>
          <w:rFonts w:ascii="Times New Roman" w:hAnsi="Times New Roman" w:cs="Times New Roman"/>
          <w:color w:val="000000" w:themeColor="text1"/>
          <w:lang w:eastAsia="sv-SE"/>
        </w:rPr>
        <w:t xml:space="preserve">I Option One AB finns per dagen för kallelsen 14 </w:t>
      </w:r>
      <w:r w:rsidR="00630E9D" w:rsidRPr="00A70115">
        <w:rPr>
          <w:rFonts w:ascii="Times New Roman" w:hAnsi="Times New Roman" w:cs="Times New Roman"/>
          <w:color w:val="000000" w:themeColor="text1"/>
          <w:lang w:eastAsia="sv-SE"/>
        </w:rPr>
        <w:t>914</w:t>
      </w:r>
      <w:r w:rsidRPr="00A70115">
        <w:rPr>
          <w:rFonts w:ascii="Times New Roman" w:hAnsi="Times New Roman" w:cs="Times New Roman"/>
          <w:color w:val="000000" w:themeColor="text1"/>
          <w:lang w:eastAsia="sv-SE"/>
        </w:rPr>
        <w:t> </w:t>
      </w:r>
      <w:r w:rsidR="00630E9D" w:rsidRPr="00A70115">
        <w:rPr>
          <w:rFonts w:ascii="Times New Roman" w:hAnsi="Times New Roman" w:cs="Times New Roman"/>
          <w:color w:val="000000" w:themeColor="text1"/>
          <w:lang w:eastAsia="sv-SE"/>
        </w:rPr>
        <w:t>957</w:t>
      </w:r>
      <w:r w:rsidRPr="00A70115">
        <w:rPr>
          <w:rFonts w:ascii="Times New Roman" w:hAnsi="Times New Roman" w:cs="Times New Roman"/>
          <w:color w:val="000000" w:themeColor="text1"/>
          <w:lang w:eastAsia="sv-SE"/>
        </w:rPr>
        <w:t xml:space="preserve"> aktier emitterade. 1 893 120 aktier Serie A och </w:t>
      </w:r>
      <w:r w:rsidR="00630E9D" w:rsidRPr="00A70115">
        <w:rPr>
          <w:rFonts w:ascii="Times New Roman" w:hAnsi="Times New Roman" w:cs="Times New Roman"/>
          <w:color w:val="000000" w:themeColor="text1"/>
          <w:lang w:eastAsia="sv-SE"/>
        </w:rPr>
        <w:t>13 021 837</w:t>
      </w:r>
      <w:r w:rsidRPr="00A70115">
        <w:rPr>
          <w:rFonts w:ascii="Times New Roman" w:hAnsi="Times New Roman" w:cs="Times New Roman"/>
          <w:color w:val="000000" w:themeColor="text1"/>
          <w:lang w:eastAsia="sv-SE"/>
        </w:rPr>
        <w:t xml:space="preserve"> aktier Serie B. Aktier Serie A har 10 röster och aktier Serie B har 1 röst.</w:t>
      </w:r>
    </w:p>
    <w:p w14:paraId="7660B1B4" w14:textId="77777777" w:rsidR="00481A27" w:rsidRPr="00A70115" w:rsidRDefault="00481A27" w:rsidP="00481A27">
      <w:pPr>
        <w:shd w:val="clear" w:color="auto" w:fill="FFFFFF"/>
        <w:textAlignment w:val="baseline"/>
        <w:rPr>
          <w:rFonts w:ascii="Times New Roman" w:hAnsi="Times New Roman" w:cs="Times New Roman"/>
          <w:b/>
          <w:bCs/>
          <w:color w:val="000000" w:themeColor="text1"/>
          <w:lang w:eastAsia="sv-SE"/>
        </w:rPr>
      </w:pPr>
    </w:p>
    <w:p w14:paraId="43A29C6D" w14:textId="79373221" w:rsidR="00481A27" w:rsidRPr="00A70115" w:rsidRDefault="00481A27" w:rsidP="00071630">
      <w:pPr>
        <w:shd w:val="clear" w:color="auto" w:fill="FFFFFF"/>
        <w:textAlignment w:val="baseline"/>
        <w:rPr>
          <w:rFonts w:ascii="Times New Roman" w:hAnsi="Times New Roman" w:cs="Times New Roman"/>
          <w:b/>
          <w:bCs/>
          <w:color w:val="000000" w:themeColor="text1"/>
          <w:lang w:eastAsia="sv-SE"/>
        </w:rPr>
      </w:pPr>
      <w:r w:rsidRPr="00A70115">
        <w:rPr>
          <w:rFonts w:ascii="Times New Roman" w:hAnsi="Times New Roman" w:cs="Times New Roman"/>
          <w:b/>
          <w:bCs/>
          <w:color w:val="000000" w:themeColor="text1"/>
          <w:lang w:eastAsia="sv-SE"/>
        </w:rPr>
        <w:t>Aktieägarnas rätt att begära upplysningar</w:t>
      </w:r>
    </w:p>
    <w:p w14:paraId="558B1F30" w14:textId="598CD100" w:rsidR="00481A27" w:rsidRPr="00A70115" w:rsidRDefault="00481A27" w:rsidP="00071630">
      <w:pPr>
        <w:shd w:val="clear" w:color="auto" w:fill="FFFFFF"/>
        <w:textAlignment w:val="baseline"/>
        <w:rPr>
          <w:rFonts w:ascii="Times New Roman" w:hAnsi="Times New Roman" w:cs="Times New Roman"/>
          <w:color w:val="000000" w:themeColor="text1"/>
          <w:lang w:eastAsia="sv-SE"/>
        </w:rPr>
      </w:pPr>
      <w:r w:rsidRPr="00A70115">
        <w:rPr>
          <w:rFonts w:ascii="Times New Roman" w:hAnsi="Times New Roman" w:cs="Times New Roman"/>
          <w:color w:val="000000" w:themeColor="text1"/>
          <w:lang w:eastAsia="sv-SE"/>
        </w:rPr>
        <w:t xml:space="preserve">Styrelsen </w:t>
      </w:r>
      <w:r w:rsidR="005D3E16" w:rsidRPr="00A70115">
        <w:rPr>
          <w:rFonts w:ascii="Times New Roman" w:hAnsi="Times New Roman" w:cs="Times New Roman"/>
          <w:color w:val="000000" w:themeColor="text1"/>
          <w:lang w:eastAsia="sv-SE"/>
        </w:rPr>
        <w:t xml:space="preserve">och verkställande direktören </w:t>
      </w:r>
      <w:r w:rsidRPr="00A70115">
        <w:rPr>
          <w:rFonts w:ascii="Times New Roman" w:hAnsi="Times New Roman" w:cs="Times New Roman"/>
          <w:color w:val="000000" w:themeColor="text1"/>
          <w:lang w:eastAsia="sv-SE"/>
        </w:rPr>
        <w:t xml:space="preserve">ska, om någon aktieägare begär det och styrelsen anser att det kan ske utan väsentlig skada för Bolaget, lämna upplysningar om förhållanden som kan inverka på bedömningen av ett ärende på dagordningen och förhållanden som kan inverka på bedömningen av Bolagets ekonomiska situation. Sådan begäran ska ha inkommit till Bolaget senast tio dagar före stämman, via </w:t>
      </w:r>
      <w:proofErr w:type="gramStart"/>
      <w:r w:rsidRPr="00A70115">
        <w:rPr>
          <w:rFonts w:ascii="Times New Roman" w:hAnsi="Times New Roman" w:cs="Times New Roman"/>
          <w:color w:val="000000" w:themeColor="text1"/>
          <w:lang w:eastAsia="sv-SE"/>
        </w:rPr>
        <w:t>mail</w:t>
      </w:r>
      <w:proofErr w:type="gramEnd"/>
      <w:r w:rsidRPr="00A70115">
        <w:rPr>
          <w:rFonts w:ascii="Times New Roman" w:hAnsi="Times New Roman" w:cs="Times New Roman"/>
          <w:color w:val="000000" w:themeColor="text1"/>
          <w:lang w:eastAsia="sv-SE"/>
        </w:rPr>
        <w:t xml:space="preserve"> </w:t>
      </w:r>
      <w:r w:rsidR="00630E9D" w:rsidRPr="00A70115">
        <w:rPr>
          <w:rFonts w:ascii="Times New Roman" w:hAnsi="Times New Roman" w:cs="Times New Roman"/>
          <w:color w:val="000000" w:themeColor="text1"/>
          <w:lang w:eastAsia="sv-SE"/>
        </w:rPr>
        <w:t>till ir@optionone.se</w:t>
      </w:r>
      <w:r w:rsidRPr="00A70115">
        <w:rPr>
          <w:rFonts w:ascii="Times New Roman" w:hAnsi="Times New Roman" w:cs="Times New Roman"/>
          <w:color w:val="000000" w:themeColor="text1"/>
          <w:lang w:eastAsia="sv-SE"/>
        </w:rPr>
        <w:t> eller per post till Option One AB.</w:t>
      </w:r>
    </w:p>
    <w:p w14:paraId="26DC3E99" w14:textId="23074EB7" w:rsidR="00071630" w:rsidRPr="00A70115" w:rsidRDefault="005D3E16" w:rsidP="00071630">
      <w:pPr>
        <w:shd w:val="clear" w:color="auto" w:fill="FFFFFF"/>
        <w:spacing w:before="204" w:after="204"/>
        <w:textAlignment w:val="baseline"/>
        <w:rPr>
          <w:rFonts w:ascii="Times New Roman" w:hAnsi="Times New Roman" w:cs="Times New Roman"/>
          <w:color w:val="000000" w:themeColor="text1"/>
          <w:lang w:eastAsia="sv-SE"/>
        </w:rPr>
      </w:pPr>
      <w:r w:rsidRPr="00A70115">
        <w:rPr>
          <w:rFonts w:ascii="Times New Roman" w:hAnsi="Times New Roman" w:cs="Times New Roman"/>
          <w:b/>
          <w:bCs/>
          <w:color w:val="000000" w:themeColor="text1"/>
          <w:lang w:eastAsia="sv-SE"/>
        </w:rPr>
        <w:t>Handlingar</w:t>
      </w:r>
      <w:r w:rsidRPr="00A70115">
        <w:rPr>
          <w:rFonts w:ascii="Times New Roman" w:hAnsi="Times New Roman" w:cs="Times New Roman"/>
          <w:color w:val="000000" w:themeColor="text1"/>
          <w:lang w:eastAsia="sv-SE"/>
        </w:rPr>
        <w:br/>
      </w:r>
      <w:r w:rsidR="00071630" w:rsidRPr="00A70115">
        <w:rPr>
          <w:rFonts w:ascii="Times New Roman" w:hAnsi="Times New Roman" w:cs="Times New Roman"/>
          <w:color w:val="000000" w:themeColor="text1"/>
          <w:lang w:eastAsia="sv-SE"/>
        </w:rPr>
        <w:t>Fullständiga förslag till samtliga beslut kommer att finnas tillgängliga hos Bolaget minst två veckor innan årsstämman</w:t>
      </w:r>
      <w:r w:rsidRPr="00A70115">
        <w:rPr>
          <w:rFonts w:ascii="Times New Roman" w:hAnsi="Times New Roman" w:cs="Times New Roman"/>
          <w:color w:val="000000" w:themeColor="text1"/>
          <w:lang w:eastAsia="sv-SE"/>
        </w:rPr>
        <w:t>, och sänds till aktieägare som begär det och uppger sin postadress.</w:t>
      </w:r>
    </w:p>
    <w:p w14:paraId="09DB4E31" w14:textId="77777777" w:rsidR="005D3E16" w:rsidRPr="00A70115" w:rsidRDefault="005D3E16" w:rsidP="00071630">
      <w:pPr>
        <w:shd w:val="clear" w:color="auto" w:fill="FFFFFF"/>
        <w:spacing w:before="204" w:after="204"/>
        <w:textAlignment w:val="baseline"/>
        <w:rPr>
          <w:rFonts w:ascii="Times New Roman" w:hAnsi="Times New Roman" w:cs="Times New Roman"/>
          <w:color w:val="000000" w:themeColor="text1"/>
          <w:lang w:eastAsia="sv-SE"/>
        </w:rPr>
      </w:pPr>
    </w:p>
    <w:p w14:paraId="0DA9FF5C" w14:textId="7BFD3F4C" w:rsidR="00071630" w:rsidRPr="00A70115" w:rsidRDefault="00071630" w:rsidP="00071630">
      <w:pPr>
        <w:shd w:val="clear" w:color="auto" w:fill="FFFFFF"/>
        <w:spacing w:before="204" w:after="204"/>
        <w:textAlignment w:val="baseline"/>
        <w:rPr>
          <w:rFonts w:ascii="Times New Roman" w:hAnsi="Times New Roman" w:cs="Times New Roman"/>
          <w:color w:val="000000" w:themeColor="text1"/>
          <w:lang w:eastAsia="sv-SE"/>
        </w:rPr>
      </w:pPr>
      <w:r w:rsidRPr="00A70115">
        <w:rPr>
          <w:rFonts w:ascii="Times New Roman" w:hAnsi="Times New Roman" w:cs="Times New Roman"/>
          <w:color w:val="000000" w:themeColor="text1"/>
          <w:lang w:eastAsia="sv-SE"/>
        </w:rPr>
        <w:t xml:space="preserve">Kopparberg </w:t>
      </w:r>
      <w:r w:rsidR="00DB5044" w:rsidRPr="00A70115">
        <w:rPr>
          <w:rFonts w:ascii="Times New Roman" w:hAnsi="Times New Roman" w:cs="Times New Roman"/>
          <w:color w:val="000000" w:themeColor="text1"/>
          <w:lang w:eastAsia="sv-SE"/>
        </w:rPr>
        <w:t>maj</w:t>
      </w:r>
      <w:r w:rsidRPr="00A70115">
        <w:rPr>
          <w:rFonts w:ascii="Times New Roman" w:hAnsi="Times New Roman" w:cs="Times New Roman"/>
          <w:color w:val="000000" w:themeColor="text1"/>
          <w:lang w:eastAsia="sv-SE"/>
        </w:rPr>
        <w:t xml:space="preserve"> 202</w:t>
      </w:r>
      <w:r w:rsidR="00CC552E" w:rsidRPr="00A70115">
        <w:rPr>
          <w:rFonts w:ascii="Times New Roman" w:hAnsi="Times New Roman" w:cs="Times New Roman"/>
          <w:color w:val="000000" w:themeColor="text1"/>
          <w:lang w:eastAsia="sv-SE"/>
        </w:rPr>
        <w:t>3</w:t>
      </w:r>
    </w:p>
    <w:p w14:paraId="4DB61555" w14:textId="77777777" w:rsidR="00071630" w:rsidRPr="00A70115" w:rsidRDefault="00071630" w:rsidP="00071630">
      <w:pPr>
        <w:shd w:val="clear" w:color="auto" w:fill="FFFFFF"/>
        <w:spacing w:before="204" w:after="204"/>
        <w:jc w:val="both"/>
        <w:textAlignment w:val="baseline"/>
        <w:rPr>
          <w:rFonts w:ascii="Times New Roman" w:hAnsi="Times New Roman" w:cs="Times New Roman"/>
          <w:color w:val="000000" w:themeColor="text1"/>
        </w:rPr>
      </w:pPr>
      <w:r w:rsidRPr="00A70115">
        <w:rPr>
          <w:rFonts w:ascii="Times New Roman" w:hAnsi="Times New Roman" w:cs="Times New Roman"/>
          <w:color w:val="000000" w:themeColor="text1"/>
          <w:lang w:eastAsia="sv-SE"/>
        </w:rPr>
        <w:t>STYRELSEN</w:t>
      </w:r>
    </w:p>
    <w:p w14:paraId="05856C36" w14:textId="1527A7EA" w:rsidR="00F16038" w:rsidRPr="00A70115" w:rsidRDefault="00071630" w:rsidP="00947EDC">
      <w:pPr>
        <w:shd w:val="clear" w:color="auto" w:fill="FFFFFF"/>
        <w:spacing w:before="204" w:after="204"/>
        <w:textAlignment w:val="baseline"/>
        <w:rPr>
          <w:rFonts w:ascii="Times New Roman" w:hAnsi="Times New Roman" w:cs="Times New Roman"/>
          <w:color w:val="000000" w:themeColor="text1"/>
          <w:lang w:eastAsia="sv-SE"/>
        </w:rPr>
      </w:pPr>
      <w:r w:rsidRPr="00A70115">
        <w:rPr>
          <w:rFonts w:ascii="Times New Roman" w:hAnsi="Times New Roman" w:cs="Times New Roman"/>
          <w:color w:val="000000" w:themeColor="text1"/>
          <w:lang w:eastAsia="sv-SE"/>
        </w:rPr>
        <w:t>Option One AB</w:t>
      </w:r>
    </w:p>
    <w:sectPr w:rsidR="00F16038" w:rsidRPr="00A70115" w:rsidSect="00E71F05">
      <w:headerReference w:type="default" r:id="rId9"/>
      <w:footerReference w:type="default" r:id="rId10"/>
      <w:pgSz w:w="11900" w:h="16840"/>
      <w:pgMar w:top="1921" w:right="1127" w:bottom="0" w:left="1134"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1CB3" w14:textId="77777777" w:rsidR="00DC20E8" w:rsidRDefault="00DC20E8" w:rsidP="00F64F9E">
      <w:r>
        <w:separator/>
      </w:r>
    </w:p>
  </w:endnote>
  <w:endnote w:type="continuationSeparator" w:id="0">
    <w:p w14:paraId="20BEEB9B" w14:textId="77777777" w:rsidR="00DC20E8" w:rsidRDefault="00DC20E8" w:rsidP="00F6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Gisha">
    <w:panose1 w:val="020B0502040204020203"/>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7912" w14:textId="4668CCD9" w:rsidR="00DE211E" w:rsidRDefault="00A95F82" w:rsidP="00E71F05">
    <w:pPr>
      <w:pStyle w:val="Sidfot"/>
      <w:tabs>
        <w:tab w:val="clear" w:pos="9072"/>
        <w:tab w:val="right" w:pos="9639"/>
      </w:tabs>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1C3AB" w14:textId="77777777" w:rsidR="00DC20E8" w:rsidRDefault="00DC20E8" w:rsidP="00F64F9E">
      <w:r>
        <w:separator/>
      </w:r>
    </w:p>
  </w:footnote>
  <w:footnote w:type="continuationSeparator" w:id="0">
    <w:p w14:paraId="66DDC004" w14:textId="77777777" w:rsidR="00DC20E8" w:rsidRDefault="00DC20E8" w:rsidP="00F6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BBCA" w14:textId="3BDE586E" w:rsidR="008B33B0" w:rsidRPr="00712F35" w:rsidRDefault="008B33B0" w:rsidP="0033311C">
    <w:pPr>
      <w:pStyle w:val="Sidhuvud"/>
      <w:tabs>
        <w:tab w:val="left" w:pos="723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A2408"/>
    <w:multiLevelType w:val="multilevel"/>
    <w:tmpl w:val="F0E2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500587"/>
    <w:multiLevelType w:val="hybridMultilevel"/>
    <w:tmpl w:val="7B9EE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916D6"/>
    <w:multiLevelType w:val="hybridMultilevel"/>
    <w:tmpl w:val="087CFF0A"/>
    <w:lvl w:ilvl="0" w:tplc="9E0CC144">
      <w:start w:val="10"/>
      <w:numFmt w:val="decimal"/>
      <w:lvlText w:val="%1"/>
      <w:lvlJc w:val="left"/>
      <w:pPr>
        <w:ind w:left="1545" w:hanging="360"/>
      </w:pPr>
      <w:rPr>
        <w:rFonts w:hint="default"/>
      </w:rPr>
    </w:lvl>
    <w:lvl w:ilvl="1" w:tplc="041D0019">
      <w:start w:val="1"/>
      <w:numFmt w:val="lowerLetter"/>
      <w:lvlText w:val="%2."/>
      <w:lvlJc w:val="left"/>
      <w:pPr>
        <w:ind w:left="2265" w:hanging="360"/>
      </w:pPr>
    </w:lvl>
    <w:lvl w:ilvl="2" w:tplc="041D001B" w:tentative="1">
      <w:start w:val="1"/>
      <w:numFmt w:val="lowerRoman"/>
      <w:lvlText w:val="%3."/>
      <w:lvlJc w:val="right"/>
      <w:pPr>
        <w:ind w:left="2985" w:hanging="180"/>
      </w:pPr>
    </w:lvl>
    <w:lvl w:ilvl="3" w:tplc="041D000F" w:tentative="1">
      <w:start w:val="1"/>
      <w:numFmt w:val="decimal"/>
      <w:lvlText w:val="%4."/>
      <w:lvlJc w:val="left"/>
      <w:pPr>
        <w:ind w:left="3705" w:hanging="360"/>
      </w:pPr>
    </w:lvl>
    <w:lvl w:ilvl="4" w:tplc="041D0019" w:tentative="1">
      <w:start w:val="1"/>
      <w:numFmt w:val="lowerLetter"/>
      <w:lvlText w:val="%5."/>
      <w:lvlJc w:val="left"/>
      <w:pPr>
        <w:ind w:left="4425" w:hanging="360"/>
      </w:pPr>
    </w:lvl>
    <w:lvl w:ilvl="5" w:tplc="041D001B" w:tentative="1">
      <w:start w:val="1"/>
      <w:numFmt w:val="lowerRoman"/>
      <w:lvlText w:val="%6."/>
      <w:lvlJc w:val="right"/>
      <w:pPr>
        <w:ind w:left="5145" w:hanging="180"/>
      </w:pPr>
    </w:lvl>
    <w:lvl w:ilvl="6" w:tplc="041D000F" w:tentative="1">
      <w:start w:val="1"/>
      <w:numFmt w:val="decimal"/>
      <w:lvlText w:val="%7."/>
      <w:lvlJc w:val="left"/>
      <w:pPr>
        <w:ind w:left="5865" w:hanging="360"/>
      </w:pPr>
    </w:lvl>
    <w:lvl w:ilvl="7" w:tplc="041D0019" w:tentative="1">
      <w:start w:val="1"/>
      <w:numFmt w:val="lowerLetter"/>
      <w:lvlText w:val="%8."/>
      <w:lvlJc w:val="left"/>
      <w:pPr>
        <w:ind w:left="6585" w:hanging="360"/>
      </w:pPr>
    </w:lvl>
    <w:lvl w:ilvl="8" w:tplc="041D001B" w:tentative="1">
      <w:start w:val="1"/>
      <w:numFmt w:val="lowerRoman"/>
      <w:lvlText w:val="%9."/>
      <w:lvlJc w:val="right"/>
      <w:pPr>
        <w:ind w:left="7305" w:hanging="180"/>
      </w:pPr>
    </w:lvl>
  </w:abstractNum>
  <w:abstractNum w:abstractNumId="3" w15:restartNumberingAfterBreak="0">
    <w:nsid w:val="23BC2279"/>
    <w:multiLevelType w:val="hybridMultilevel"/>
    <w:tmpl w:val="ACC4530A"/>
    <w:lvl w:ilvl="0" w:tplc="FB72D3A2">
      <w:start w:val="1"/>
      <w:numFmt w:val="lowerLetter"/>
      <w:lvlText w:val="%1)"/>
      <w:lvlJc w:val="left"/>
      <w:pPr>
        <w:ind w:left="1636" w:hanging="360"/>
      </w:pPr>
      <w:rPr>
        <w:rFonts w:hint="default"/>
      </w:rPr>
    </w:lvl>
    <w:lvl w:ilvl="1" w:tplc="041D0019" w:tentative="1">
      <w:start w:val="1"/>
      <w:numFmt w:val="lowerLetter"/>
      <w:lvlText w:val="%2."/>
      <w:lvlJc w:val="left"/>
      <w:pPr>
        <w:ind w:left="2356" w:hanging="360"/>
      </w:pPr>
    </w:lvl>
    <w:lvl w:ilvl="2" w:tplc="041D001B" w:tentative="1">
      <w:start w:val="1"/>
      <w:numFmt w:val="lowerRoman"/>
      <w:lvlText w:val="%3."/>
      <w:lvlJc w:val="right"/>
      <w:pPr>
        <w:ind w:left="3076" w:hanging="180"/>
      </w:pPr>
    </w:lvl>
    <w:lvl w:ilvl="3" w:tplc="041D000F" w:tentative="1">
      <w:start w:val="1"/>
      <w:numFmt w:val="decimal"/>
      <w:lvlText w:val="%4."/>
      <w:lvlJc w:val="left"/>
      <w:pPr>
        <w:ind w:left="3796" w:hanging="360"/>
      </w:pPr>
    </w:lvl>
    <w:lvl w:ilvl="4" w:tplc="041D0019" w:tentative="1">
      <w:start w:val="1"/>
      <w:numFmt w:val="lowerLetter"/>
      <w:lvlText w:val="%5."/>
      <w:lvlJc w:val="left"/>
      <w:pPr>
        <w:ind w:left="4516" w:hanging="360"/>
      </w:pPr>
    </w:lvl>
    <w:lvl w:ilvl="5" w:tplc="041D001B" w:tentative="1">
      <w:start w:val="1"/>
      <w:numFmt w:val="lowerRoman"/>
      <w:lvlText w:val="%6."/>
      <w:lvlJc w:val="right"/>
      <w:pPr>
        <w:ind w:left="5236" w:hanging="180"/>
      </w:pPr>
    </w:lvl>
    <w:lvl w:ilvl="6" w:tplc="041D000F" w:tentative="1">
      <w:start w:val="1"/>
      <w:numFmt w:val="decimal"/>
      <w:lvlText w:val="%7."/>
      <w:lvlJc w:val="left"/>
      <w:pPr>
        <w:ind w:left="5956" w:hanging="360"/>
      </w:pPr>
    </w:lvl>
    <w:lvl w:ilvl="7" w:tplc="041D0019" w:tentative="1">
      <w:start w:val="1"/>
      <w:numFmt w:val="lowerLetter"/>
      <w:lvlText w:val="%8."/>
      <w:lvlJc w:val="left"/>
      <w:pPr>
        <w:ind w:left="6676" w:hanging="360"/>
      </w:pPr>
    </w:lvl>
    <w:lvl w:ilvl="8" w:tplc="041D001B" w:tentative="1">
      <w:start w:val="1"/>
      <w:numFmt w:val="lowerRoman"/>
      <w:lvlText w:val="%9."/>
      <w:lvlJc w:val="right"/>
      <w:pPr>
        <w:ind w:left="7396" w:hanging="180"/>
      </w:pPr>
    </w:lvl>
  </w:abstractNum>
  <w:abstractNum w:abstractNumId="4" w15:restartNumberingAfterBreak="0">
    <w:nsid w:val="24AB7C83"/>
    <w:multiLevelType w:val="multilevel"/>
    <w:tmpl w:val="1AEC5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8506B0"/>
    <w:multiLevelType w:val="multilevel"/>
    <w:tmpl w:val="5E1E3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740DC7"/>
    <w:multiLevelType w:val="hybridMultilevel"/>
    <w:tmpl w:val="686A3EEA"/>
    <w:lvl w:ilvl="0" w:tplc="A9861AE6">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9F13D74"/>
    <w:multiLevelType w:val="multilevel"/>
    <w:tmpl w:val="B1EAD27A"/>
    <w:lvl w:ilvl="0">
      <w:start w:val="1"/>
      <w:numFmt w:val="decimal"/>
      <w:lvlText w:val="%1."/>
      <w:lvlJc w:val="left"/>
      <w:pPr>
        <w:tabs>
          <w:tab w:val="num" w:pos="958"/>
        </w:tabs>
        <w:ind w:left="958" w:hanging="360"/>
      </w:pPr>
    </w:lvl>
    <w:lvl w:ilvl="1">
      <w:start w:val="1"/>
      <w:numFmt w:val="bullet"/>
      <w:lvlText w:val=""/>
      <w:lvlJc w:val="left"/>
      <w:pPr>
        <w:tabs>
          <w:tab w:val="num" w:pos="1678"/>
        </w:tabs>
        <w:ind w:left="1678" w:hanging="360"/>
      </w:pPr>
      <w:rPr>
        <w:rFonts w:ascii="Symbol" w:hAnsi="Symbol" w:hint="default"/>
        <w:sz w:val="20"/>
      </w:rPr>
    </w:lvl>
    <w:lvl w:ilvl="2">
      <w:start w:val="1"/>
      <w:numFmt w:val="decimal"/>
      <w:lvlText w:val="%3."/>
      <w:lvlJc w:val="left"/>
      <w:pPr>
        <w:tabs>
          <w:tab w:val="num" w:pos="2398"/>
        </w:tabs>
        <w:ind w:left="2398" w:hanging="360"/>
      </w:pPr>
    </w:lvl>
    <w:lvl w:ilvl="3">
      <w:start w:val="1"/>
      <w:numFmt w:val="decimal"/>
      <w:lvlText w:val="%4."/>
      <w:lvlJc w:val="left"/>
      <w:pPr>
        <w:tabs>
          <w:tab w:val="num" w:pos="3118"/>
        </w:tabs>
        <w:ind w:left="3118" w:hanging="360"/>
      </w:pPr>
    </w:lvl>
    <w:lvl w:ilvl="4">
      <w:start w:val="1"/>
      <w:numFmt w:val="decimal"/>
      <w:lvlText w:val="%5."/>
      <w:lvlJc w:val="left"/>
      <w:pPr>
        <w:tabs>
          <w:tab w:val="num" w:pos="3838"/>
        </w:tabs>
        <w:ind w:left="3838" w:hanging="360"/>
      </w:pPr>
    </w:lvl>
    <w:lvl w:ilvl="5">
      <w:start w:val="1"/>
      <w:numFmt w:val="decimal"/>
      <w:lvlText w:val="%6."/>
      <w:lvlJc w:val="left"/>
      <w:pPr>
        <w:tabs>
          <w:tab w:val="num" w:pos="4558"/>
        </w:tabs>
        <w:ind w:left="4558" w:hanging="360"/>
      </w:pPr>
    </w:lvl>
    <w:lvl w:ilvl="6">
      <w:start w:val="1"/>
      <w:numFmt w:val="decimal"/>
      <w:lvlText w:val="%7."/>
      <w:lvlJc w:val="left"/>
      <w:pPr>
        <w:tabs>
          <w:tab w:val="num" w:pos="5278"/>
        </w:tabs>
        <w:ind w:left="5278" w:hanging="360"/>
      </w:pPr>
    </w:lvl>
    <w:lvl w:ilvl="7">
      <w:start w:val="1"/>
      <w:numFmt w:val="decimal"/>
      <w:lvlText w:val="%8."/>
      <w:lvlJc w:val="left"/>
      <w:pPr>
        <w:tabs>
          <w:tab w:val="num" w:pos="5998"/>
        </w:tabs>
        <w:ind w:left="5998" w:hanging="360"/>
      </w:pPr>
    </w:lvl>
    <w:lvl w:ilvl="8">
      <w:start w:val="1"/>
      <w:numFmt w:val="decimal"/>
      <w:lvlText w:val="%9."/>
      <w:lvlJc w:val="left"/>
      <w:pPr>
        <w:tabs>
          <w:tab w:val="num" w:pos="6718"/>
        </w:tabs>
        <w:ind w:left="6718" w:hanging="360"/>
      </w:pPr>
    </w:lvl>
  </w:abstractNum>
  <w:abstractNum w:abstractNumId="8" w15:restartNumberingAfterBreak="0">
    <w:nsid w:val="2D6C3C00"/>
    <w:multiLevelType w:val="multilevel"/>
    <w:tmpl w:val="3464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D76637"/>
    <w:multiLevelType w:val="multilevel"/>
    <w:tmpl w:val="538A3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FB5D93"/>
    <w:multiLevelType w:val="hybridMultilevel"/>
    <w:tmpl w:val="ACC4530A"/>
    <w:lvl w:ilvl="0" w:tplc="FFFFFFFF">
      <w:start w:val="1"/>
      <w:numFmt w:val="lowerLetter"/>
      <w:lvlText w:val="%1)"/>
      <w:lvlJc w:val="left"/>
      <w:pPr>
        <w:ind w:left="1636" w:hanging="36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1" w15:restartNumberingAfterBreak="0">
    <w:nsid w:val="5E900752"/>
    <w:multiLevelType w:val="hybridMultilevel"/>
    <w:tmpl w:val="58BA6208"/>
    <w:lvl w:ilvl="0" w:tplc="C082B618">
      <w:start w:val="1"/>
      <w:numFmt w:val="lowerLetter"/>
      <w:lvlText w:val="%1)"/>
      <w:lvlJc w:val="left"/>
      <w:pPr>
        <w:ind w:left="2038" w:hanging="360"/>
      </w:pPr>
      <w:rPr>
        <w:rFonts w:hint="default"/>
      </w:rPr>
    </w:lvl>
    <w:lvl w:ilvl="1" w:tplc="041D0019" w:tentative="1">
      <w:start w:val="1"/>
      <w:numFmt w:val="lowerLetter"/>
      <w:lvlText w:val="%2."/>
      <w:lvlJc w:val="left"/>
      <w:pPr>
        <w:ind w:left="2758" w:hanging="360"/>
      </w:pPr>
    </w:lvl>
    <w:lvl w:ilvl="2" w:tplc="041D001B" w:tentative="1">
      <w:start w:val="1"/>
      <w:numFmt w:val="lowerRoman"/>
      <w:lvlText w:val="%3."/>
      <w:lvlJc w:val="right"/>
      <w:pPr>
        <w:ind w:left="3478" w:hanging="180"/>
      </w:pPr>
    </w:lvl>
    <w:lvl w:ilvl="3" w:tplc="041D000F" w:tentative="1">
      <w:start w:val="1"/>
      <w:numFmt w:val="decimal"/>
      <w:lvlText w:val="%4."/>
      <w:lvlJc w:val="left"/>
      <w:pPr>
        <w:ind w:left="4198" w:hanging="360"/>
      </w:pPr>
    </w:lvl>
    <w:lvl w:ilvl="4" w:tplc="041D0019" w:tentative="1">
      <w:start w:val="1"/>
      <w:numFmt w:val="lowerLetter"/>
      <w:lvlText w:val="%5."/>
      <w:lvlJc w:val="left"/>
      <w:pPr>
        <w:ind w:left="4918" w:hanging="360"/>
      </w:pPr>
    </w:lvl>
    <w:lvl w:ilvl="5" w:tplc="041D001B" w:tentative="1">
      <w:start w:val="1"/>
      <w:numFmt w:val="lowerRoman"/>
      <w:lvlText w:val="%6."/>
      <w:lvlJc w:val="right"/>
      <w:pPr>
        <w:ind w:left="5638" w:hanging="180"/>
      </w:pPr>
    </w:lvl>
    <w:lvl w:ilvl="6" w:tplc="041D000F" w:tentative="1">
      <w:start w:val="1"/>
      <w:numFmt w:val="decimal"/>
      <w:lvlText w:val="%7."/>
      <w:lvlJc w:val="left"/>
      <w:pPr>
        <w:ind w:left="6358" w:hanging="360"/>
      </w:pPr>
    </w:lvl>
    <w:lvl w:ilvl="7" w:tplc="041D0019" w:tentative="1">
      <w:start w:val="1"/>
      <w:numFmt w:val="lowerLetter"/>
      <w:lvlText w:val="%8."/>
      <w:lvlJc w:val="left"/>
      <w:pPr>
        <w:ind w:left="7078" w:hanging="360"/>
      </w:pPr>
    </w:lvl>
    <w:lvl w:ilvl="8" w:tplc="041D001B" w:tentative="1">
      <w:start w:val="1"/>
      <w:numFmt w:val="lowerRoman"/>
      <w:lvlText w:val="%9."/>
      <w:lvlJc w:val="right"/>
      <w:pPr>
        <w:ind w:left="7798" w:hanging="180"/>
      </w:pPr>
    </w:lvl>
  </w:abstractNum>
  <w:abstractNum w:abstractNumId="12" w15:restartNumberingAfterBreak="0">
    <w:nsid w:val="64333836"/>
    <w:multiLevelType w:val="hybridMultilevel"/>
    <w:tmpl w:val="7A325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7637F1B"/>
    <w:multiLevelType w:val="hybridMultilevel"/>
    <w:tmpl w:val="0E24FD5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ADE0940"/>
    <w:multiLevelType w:val="multilevel"/>
    <w:tmpl w:val="05A4C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1465CE"/>
    <w:multiLevelType w:val="hybridMultilevel"/>
    <w:tmpl w:val="F056BFF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B1139"/>
    <w:multiLevelType w:val="hybridMultilevel"/>
    <w:tmpl w:val="C0006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ED6D96"/>
    <w:multiLevelType w:val="hybridMultilevel"/>
    <w:tmpl w:val="9F98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97105671">
    <w:abstractNumId w:val="0"/>
  </w:num>
  <w:num w:numId="2" w16cid:durableId="1518692986">
    <w:abstractNumId w:val="1"/>
  </w:num>
  <w:num w:numId="3" w16cid:durableId="362219828">
    <w:abstractNumId w:val="15"/>
  </w:num>
  <w:num w:numId="4" w16cid:durableId="1238439615">
    <w:abstractNumId w:val="17"/>
  </w:num>
  <w:num w:numId="5" w16cid:durableId="496506218">
    <w:abstractNumId w:val="16"/>
  </w:num>
  <w:num w:numId="6" w16cid:durableId="1565094856">
    <w:abstractNumId w:val="12"/>
  </w:num>
  <w:num w:numId="7" w16cid:durableId="164477728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194721">
    <w:abstractNumId w:val="2"/>
  </w:num>
  <w:num w:numId="9" w16cid:durableId="1237738915">
    <w:abstractNumId w:val="11"/>
  </w:num>
  <w:num w:numId="10" w16cid:durableId="1339891965">
    <w:abstractNumId w:val="6"/>
  </w:num>
  <w:num w:numId="11" w16cid:durableId="1119296379">
    <w:abstractNumId w:val="3"/>
  </w:num>
  <w:num w:numId="12" w16cid:durableId="1834560572">
    <w:abstractNumId w:val="14"/>
  </w:num>
  <w:num w:numId="13" w16cid:durableId="812453068">
    <w:abstractNumId w:val="5"/>
  </w:num>
  <w:num w:numId="14" w16cid:durableId="2144274003">
    <w:abstractNumId w:val="4"/>
  </w:num>
  <w:num w:numId="15" w16cid:durableId="663775725">
    <w:abstractNumId w:val="10"/>
  </w:num>
  <w:num w:numId="16" w16cid:durableId="1740054762">
    <w:abstractNumId w:val="13"/>
  </w:num>
  <w:num w:numId="17" w16cid:durableId="55856020">
    <w:abstractNumId w:val="9"/>
  </w:num>
  <w:num w:numId="18" w16cid:durableId="19685833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CD"/>
    <w:rsid w:val="00005701"/>
    <w:rsid w:val="00026107"/>
    <w:rsid w:val="000432D6"/>
    <w:rsid w:val="00046A72"/>
    <w:rsid w:val="00061950"/>
    <w:rsid w:val="00070BB7"/>
    <w:rsid w:val="00071630"/>
    <w:rsid w:val="000A1946"/>
    <w:rsid w:val="000E77F5"/>
    <w:rsid w:val="00171F68"/>
    <w:rsid w:val="001800D5"/>
    <w:rsid w:val="0018221F"/>
    <w:rsid w:val="0018385A"/>
    <w:rsid w:val="0019172C"/>
    <w:rsid w:val="001A2495"/>
    <w:rsid w:val="001B26D7"/>
    <w:rsid w:val="001D4CD5"/>
    <w:rsid w:val="00204546"/>
    <w:rsid w:val="00226F42"/>
    <w:rsid w:val="00250138"/>
    <w:rsid w:val="00277953"/>
    <w:rsid w:val="00293747"/>
    <w:rsid w:val="002A0568"/>
    <w:rsid w:val="002B25A3"/>
    <w:rsid w:val="002B2A51"/>
    <w:rsid w:val="002E1F56"/>
    <w:rsid w:val="0030719C"/>
    <w:rsid w:val="00315603"/>
    <w:rsid w:val="003164AF"/>
    <w:rsid w:val="0033311C"/>
    <w:rsid w:val="00342C80"/>
    <w:rsid w:val="0035216B"/>
    <w:rsid w:val="003578FF"/>
    <w:rsid w:val="00372DF4"/>
    <w:rsid w:val="0037609F"/>
    <w:rsid w:val="00387B55"/>
    <w:rsid w:val="003A04DE"/>
    <w:rsid w:val="003D73B5"/>
    <w:rsid w:val="003F4D86"/>
    <w:rsid w:val="004003B2"/>
    <w:rsid w:val="00403C62"/>
    <w:rsid w:val="00422892"/>
    <w:rsid w:val="00481A27"/>
    <w:rsid w:val="0048204F"/>
    <w:rsid w:val="004B20BD"/>
    <w:rsid w:val="004B4448"/>
    <w:rsid w:val="004C239B"/>
    <w:rsid w:val="004D181D"/>
    <w:rsid w:val="004F0F85"/>
    <w:rsid w:val="004F405A"/>
    <w:rsid w:val="005106B4"/>
    <w:rsid w:val="0052246F"/>
    <w:rsid w:val="00523278"/>
    <w:rsid w:val="005C4037"/>
    <w:rsid w:val="005D36FE"/>
    <w:rsid w:val="005D3E16"/>
    <w:rsid w:val="00630E9D"/>
    <w:rsid w:val="006349B6"/>
    <w:rsid w:val="00656543"/>
    <w:rsid w:val="0067380A"/>
    <w:rsid w:val="00680676"/>
    <w:rsid w:val="00684DAF"/>
    <w:rsid w:val="006D5962"/>
    <w:rsid w:val="006E3559"/>
    <w:rsid w:val="006F0DCD"/>
    <w:rsid w:val="00712558"/>
    <w:rsid w:val="00712F35"/>
    <w:rsid w:val="00743D13"/>
    <w:rsid w:val="00755346"/>
    <w:rsid w:val="00773DB5"/>
    <w:rsid w:val="00785012"/>
    <w:rsid w:val="00795C45"/>
    <w:rsid w:val="007A7FBB"/>
    <w:rsid w:val="007C0536"/>
    <w:rsid w:val="007C125C"/>
    <w:rsid w:val="00817424"/>
    <w:rsid w:val="0082532F"/>
    <w:rsid w:val="00836742"/>
    <w:rsid w:val="00841AE4"/>
    <w:rsid w:val="008711F5"/>
    <w:rsid w:val="00893035"/>
    <w:rsid w:val="008A3BBB"/>
    <w:rsid w:val="008B33B0"/>
    <w:rsid w:val="008C00CC"/>
    <w:rsid w:val="008D2192"/>
    <w:rsid w:val="008D5E4E"/>
    <w:rsid w:val="008E2AB7"/>
    <w:rsid w:val="00905987"/>
    <w:rsid w:val="00932842"/>
    <w:rsid w:val="00934F9A"/>
    <w:rsid w:val="00940979"/>
    <w:rsid w:val="00946B46"/>
    <w:rsid w:val="00947EDC"/>
    <w:rsid w:val="00966894"/>
    <w:rsid w:val="00970286"/>
    <w:rsid w:val="00977A3D"/>
    <w:rsid w:val="009A58D8"/>
    <w:rsid w:val="009A5F6B"/>
    <w:rsid w:val="009B15DE"/>
    <w:rsid w:val="009C6FC0"/>
    <w:rsid w:val="009F3F45"/>
    <w:rsid w:val="00A21109"/>
    <w:rsid w:val="00A6602D"/>
    <w:rsid w:val="00A70115"/>
    <w:rsid w:val="00A95F82"/>
    <w:rsid w:val="00A973F8"/>
    <w:rsid w:val="00AB371E"/>
    <w:rsid w:val="00AB3A56"/>
    <w:rsid w:val="00AB7ECF"/>
    <w:rsid w:val="00AE20CC"/>
    <w:rsid w:val="00AE399D"/>
    <w:rsid w:val="00AE7339"/>
    <w:rsid w:val="00B62FDD"/>
    <w:rsid w:val="00B723D3"/>
    <w:rsid w:val="00B9233F"/>
    <w:rsid w:val="00BA2F86"/>
    <w:rsid w:val="00BD16C2"/>
    <w:rsid w:val="00BE6384"/>
    <w:rsid w:val="00BF6C03"/>
    <w:rsid w:val="00C14B8B"/>
    <w:rsid w:val="00C26DDA"/>
    <w:rsid w:val="00C3032D"/>
    <w:rsid w:val="00C53C5F"/>
    <w:rsid w:val="00C6693B"/>
    <w:rsid w:val="00C72EFF"/>
    <w:rsid w:val="00C766D8"/>
    <w:rsid w:val="00C834E0"/>
    <w:rsid w:val="00CA3D5C"/>
    <w:rsid w:val="00CA46EF"/>
    <w:rsid w:val="00CB3731"/>
    <w:rsid w:val="00CB414B"/>
    <w:rsid w:val="00CC552E"/>
    <w:rsid w:val="00CC7986"/>
    <w:rsid w:val="00CE7E25"/>
    <w:rsid w:val="00D31FED"/>
    <w:rsid w:val="00D40A4A"/>
    <w:rsid w:val="00D96614"/>
    <w:rsid w:val="00DB5044"/>
    <w:rsid w:val="00DC20E8"/>
    <w:rsid w:val="00DD3DFE"/>
    <w:rsid w:val="00DE211E"/>
    <w:rsid w:val="00E01D9C"/>
    <w:rsid w:val="00E07661"/>
    <w:rsid w:val="00E32981"/>
    <w:rsid w:val="00E71F05"/>
    <w:rsid w:val="00E83481"/>
    <w:rsid w:val="00E87FBB"/>
    <w:rsid w:val="00E93D9D"/>
    <w:rsid w:val="00EE1606"/>
    <w:rsid w:val="00EE6740"/>
    <w:rsid w:val="00EE69A2"/>
    <w:rsid w:val="00EF3B7E"/>
    <w:rsid w:val="00EF3F3B"/>
    <w:rsid w:val="00EF61AA"/>
    <w:rsid w:val="00EF7CA7"/>
    <w:rsid w:val="00F01012"/>
    <w:rsid w:val="00F16038"/>
    <w:rsid w:val="00F56DB8"/>
    <w:rsid w:val="00F64F9E"/>
    <w:rsid w:val="00F73D03"/>
    <w:rsid w:val="00FA3B84"/>
    <w:rsid w:val="00FC6CD9"/>
    <w:rsid w:val="00FF5F38"/>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9E5A2"/>
  <w15:chartTrackingRefBased/>
  <w15:docId w15:val="{EE536F00-D7A0-4986-8DD7-636E7E41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DCD"/>
  </w:style>
  <w:style w:type="paragraph" w:styleId="Rubrik1">
    <w:name w:val="heading 1"/>
    <w:basedOn w:val="Normal"/>
    <w:next w:val="Normal"/>
    <w:link w:val="Rubrik1Char"/>
    <w:uiPriority w:val="9"/>
    <w:qFormat/>
    <w:rsid w:val="001800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8B33B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8B33B0"/>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A6602D"/>
  </w:style>
  <w:style w:type="paragraph" w:styleId="Liststycke">
    <w:name w:val="List Paragraph"/>
    <w:basedOn w:val="Normal"/>
    <w:uiPriority w:val="34"/>
    <w:qFormat/>
    <w:rsid w:val="00A6602D"/>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A6602D"/>
    <w:rPr>
      <w:color w:val="0000FF"/>
      <w:u w:val="single"/>
    </w:rPr>
  </w:style>
  <w:style w:type="paragraph" w:styleId="Rubrik">
    <w:name w:val="Title"/>
    <w:basedOn w:val="Normal"/>
    <w:next w:val="Normal"/>
    <w:link w:val="RubrikChar"/>
    <w:uiPriority w:val="10"/>
    <w:qFormat/>
    <w:rsid w:val="00F64F9E"/>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64F9E"/>
    <w:rPr>
      <w:rFonts w:asciiTheme="majorHAnsi" w:eastAsiaTheme="majorEastAsia" w:hAnsiTheme="majorHAnsi" w:cstheme="majorBidi"/>
      <w:spacing w:val="-10"/>
      <w:kern w:val="28"/>
      <w:sz w:val="56"/>
      <w:szCs w:val="56"/>
    </w:rPr>
  </w:style>
  <w:style w:type="paragraph" w:styleId="Sidhuvud">
    <w:name w:val="header"/>
    <w:basedOn w:val="Normal"/>
    <w:link w:val="SidhuvudChar"/>
    <w:uiPriority w:val="99"/>
    <w:unhideWhenUsed/>
    <w:rsid w:val="00F64F9E"/>
    <w:pPr>
      <w:tabs>
        <w:tab w:val="center" w:pos="4536"/>
        <w:tab w:val="right" w:pos="9072"/>
      </w:tabs>
    </w:pPr>
  </w:style>
  <w:style w:type="character" w:customStyle="1" w:styleId="SidhuvudChar">
    <w:name w:val="Sidhuvud Char"/>
    <w:basedOn w:val="Standardstycketeckensnitt"/>
    <w:link w:val="Sidhuvud"/>
    <w:uiPriority w:val="99"/>
    <w:rsid w:val="00F64F9E"/>
  </w:style>
  <w:style w:type="paragraph" w:styleId="Sidfot">
    <w:name w:val="footer"/>
    <w:basedOn w:val="Normal"/>
    <w:link w:val="SidfotChar"/>
    <w:uiPriority w:val="99"/>
    <w:unhideWhenUsed/>
    <w:rsid w:val="00F64F9E"/>
    <w:pPr>
      <w:tabs>
        <w:tab w:val="center" w:pos="4536"/>
        <w:tab w:val="right" w:pos="9072"/>
      </w:tabs>
    </w:pPr>
  </w:style>
  <w:style w:type="character" w:customStyle="1" w:styleId="SidfotChar">
    <w:name w:val="Sidfot Char"/>
    <w:basedOn w:val="Standardstycketeckensnitt"/>
    <w:link w:val="Sidfot"/>
    <w:uiPriority w:val="99"/>
    <w:rsid w:val="00F64F9E"/>
  </w:style>
  <w:style w:type="character" w:styleId="Olstomnmnande">
    <w:name w:val="Unresolved Mention"/>
    <w:basedOn w:val="Standardstycketeckensnitt"/>
    <w:uiPriority w:val="99"/>
    <w:semiHidden/>
    <w:unhideWhenUsed/>
    <w:rsid w:val="00F64F9E"/>
    <w:rPr>
      <w:color w:val="605E5C"/>
      <w:shd w:val="clear" w:color="auto" w:fill="E1DFDD"/>
    </w:rPr>
  </w:style>
  <w:style w:type="character" w:customStyle="1" w:styleId="Rubrik2Char">
    <w:name w:val="Rubrik 2 Char"/>
    <w:basedOn w:val="Standardstycketeckensnitt"/>
    <w:link w:val="Rubrik2"/>
    <w:uiPriority w:val="9"/>
    <w:rsid w:val="008B33B0"/>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8B33B0"/>
    <w:rPr>
      <w:rFonts w:asciiTheme="majorHAnsi" w:eastAsiaTheme="majorEastAsia" w:hAnsiTheme="majorHAnsi" w:cstheme="majorBidi"/>
      <w:color w:val="243F60" w:themeColor="accent1" w:themeShade="7F"/>
    </w:rPr>
  </w:style>
  <w:style w:type="character" w:customStyle="1" w:styleId="Rubrik1Char">
    <w:name w:val="Rubrik 1 Char"/>
    <w:basedOn w:val="Standardstycketeckensnitt"/>
    <w:link w:val="Rubrik1"/>
    <w:uiPriority w:val="9"/>
    <w:rsid w:val="001800D5"/>
    <w:rPr>
      <w:rFonts w:asciiTheme="majorHAnsi" w:eastAsiaTheme="majorEastAsia" w:hAnsiTheme="majorHAnsi" w:cstheme="majorBidi"/>
      <w:color w:val="365F91" w:themeColor="accent1" w:themeShade="BF"/>
      <w:sz w:val="32"/>
      <w:szCs w:val="32"/>
    </w:rPr>
  </w:style>
  <w:style w:type="paragraph" w:styleId="Normalwebb">
    <w:name w:val="Normal (Web)"/>
    <w:basedOn w:val="Normal"/>
    <w:uiPriority w:val="99"/>
    <w:semiHidden/>
    <w:unhideWhenUsed/>
    <w:rsid w:val="00226F42"/>
    <w:rPr>
      <w:rFonts w:ascii="Times New Roman" w:hAnsi="Times New Roman" w:cs="Times New Roman"/>
    </w:rPr>
  </w:style>
  <w:style w:type="character" w:styleId="AnvndHyperlnk">
    <w:name w:val="FollowedHyperlink"/>
    <w:basedOn w:val="Standardstycketeckensnitt"/>
    <w:uiPriority w:val="99"/>
    <w:semiHidden/>
    <w:unhideWhenUsed/>
    <w:rsid w:val="00630E9D"/>
    <w:rPr>
      <w:color w:val="800080" w:themeColor="followedHyperlink"/>
      <w:u w:val="single"/>
    </w:rPr>
  </w:style>
  <w:style w:type="table" w:styleId="Tabellrutnt">
    <w:name w:val="Table Grid"/>
    <w:basedOn w:val="Normaltabell"/>
    <w:uiPriority w:val="39"/>
    <w:rsid w:val="00630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41883">
      <w:bodyDiv w:val="1"/>
      <w:marLeft w:val="0"/>
      <w:marRight w:val="0"/>
      <w:marTop w:val="0"/>
      <w:marBottom w:val="0"/>
      <w:divBdr>
        <w:top w:val="none" w:sz="0" w:space="0" w:color="auto"/>
        <w:left w:val="none" w:sz="0" w:space="0" w:color="auto"/>
        <w:bottom w:val="none" w:sz="0" w:space="0" w:color="auto"/>
        <w:right w:val="none" w:sz="0" w:space="0" w:color="auto"/>
      </w:divBdr>
      <w:divsChild>
        <w:div w:id="1241794648">
          <w:marLeft w:val="0"/>
          <w:marRight w:val="0"/>
          <w:marTop w:val="0"/>
          <w:marBottom w:val="0"/>
          <w:divBdr>
            <w:top w:val="none" w:sz="0" w:space="0" w:color="auto"/>
            <w:left w:val="none" w:sz="0" w:space="0" w:color="auto"/>
            <w:bottom w:val="none" w:sz="0" w:space="0" w:color="auto"/>
            <w:right w:val="none" w:sz="0" w:space="0" w:color="auto"/>
          </w:divBdr>
          <w:divsChild>
            <w:div w:id="1594899112">
              <w:marLeft w:val="0"/>
              <w:marRight w:val="0"/>
              <w:marTop w:val="0"/>
              <w:marBottom w:val="0"/>
              <w:divBdr>
                <w:top w:val="none" w:sz="0" w:space="0" w:color="auto"/>
                <w:left w:val="none" w:sz="0" w:space="0" w:color="auto"/>
                <w:bottom w:val="none" w:sz="0" w:space="0" w:color="auto"/>
                <w:right w:val="none" w:sz="0" w:space="0" w:color="auto"/>
              </w:divBdr>
              <w:divsChild>
                <w:div w:id="607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5214">
      <w:bodyDiv w:val="1"/>
      <w:marLeft w:val="0"/>
      <w:marRight w:val="0"/>
      <w:marTop w:val="0"/>
      <w:marBottom w:val="0"/>
      <w:divBdr>
        <w:top w:val="none" w:sz="0" w:space="0" w:color="auto"/>
        <w:left w:val="none" w:sz="0" w:space="0" w:color="auto"/>
        <w:bottom w:val="none" w:sz="0" w:space="0" w:color="auto"/>
        <w:right w:val="none" w:sz="0" w:space="0" w:color="auto"/>
      </w:divBdr>
      <w:divsChild>
        <w:div w:id="662859434">
          <w:marLeft w:val="0"/>
          <w:marRight w:val="0"/>
          <w:marTop w:val="0"/>
          <w:marBottom w:val="0"/>
          <w:divBdr>
            <w:top w:val="none" w:sz="0" w:space="0" w:color="auto"/>
            <w:left w:val="none" w:sz="0" w:space="0" w:color="auto"/>
            <w:bottom w:val="none" w:sz="0" w:space="0" w:color="auto"/>
            <w:right w:val="none" w:sz="0" w:space="0" w:color="auto"/>
          </w:divBdr>
          <w:divsChild>
            <w:div w:id="992636096">
              <w:marLeft w:val="0"/>
              <w:marRight w:val="0"/>
              <w:marTop w:val="0"/>
              <w:marBottom w:val="0"/>
              <w:divBdr>
                <w:top w:val="none" w:sz="0" w:space="0" w:color="auto"/>
                <w:left w:val="none" w:sz="0" w:space="0" w:color="auto"/>
                <w:bottom w:val="none" w:sz="0" w:space="0" w:color="auto"/>
                <w:right w:val="none" w:sz="0" w:space="0" w:color="auto"/>
              </w:divBdr>
              <w:divsChild>
                <w:div w:id="2746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0688">
      <w:bodyDiv w:val="1"/>
      <w:marLeft w:val="0"/>
      <w:marRight w:val="0"/>
      <w:marTop w:val="0"/>
      <w:marBottom w:val="0"/>
      <w:divBdr>
        <w:top w:val="none" w:sz="0" w:space="0" w:color="auto"/>
        <w:left w:val="none" w:sz="0" w:space="0" w:color="auto"/>
        <w:bottom w:val="none" w:sz="0" w:space="0" w:color="auto"/>
        <w:right w:val="none" w:sz="0" w:space="0" w:color="auto"/>
      </w:divBdr>
      <w:divsChild>
        <w:div w:id="270860345">
          <w:marLeft w:val="0"/>
          <w:marRight w:val="0"/>
          <w:marTop w:val="0"/>
          <w:marBottom w:val="0"/>
          <w:divBdr>
            <w:top w:val="none" w:sz="0" w:space="0" w:color="auto"/>
            <w:left w:val="none" w:sz="0" w:space="0" w:color="auto"/>
            <w:bottom w:val="none" w:sz="0" w:space="0" w:color="auto"/>
            <w:right w:val="none" w:sz="0" w:space="0" w:color="auto"/>
          </w:divBdr>
          <w:divsChild>
            <w:div w:id="182717848">
              <w:marLeft w:val="0"/>
              <w:marRight w:val="0"/>
              <w:marTop w:val="0"/>
              <w:marBottom w:val="0"/>
              <w:divBdr>
                <w:top w:val="none" w:sz="0" w:space="0" w:color="auto"/>
                <w:left w:val="none" w:sz="0" w:space="0" w:color="auto"/>
                <w:bottom w:val="none" w:sz="0" w:space="0" w:color="auto"/>
                <w:right w:val="none" w:sz="0" w:space="0" w:color="auto"/>
              </w:divBdr>
              <w:divsChild>
                <w:div w:id="14644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932510">
      <w:bodyDiv w:val="1"/>
      <w:marLeft w:val="0"/>
      <w:marRight w:val="0"/>
      <w:marTop w:val="0"/>
      <w:marBottom w:val="0"/>
      <w:divBdr>
        <w:top w:val="none" w:sz="0" w:space="0" w:color="auto"/>
        <w:left w:val="none" w:sz="0" w:space="0" w:color="auto"/>
        <w:bottom w:val="none" w:sz="0" w:space="0" w:color="auto"/>
        <w:right w:val="none" w:sz="0" w:space="0" w:color="auto"/>
      </w:divBdr>
      <w:divsChild>
        <w:div w:id="1702125082">
          <w:marLeft w:val="0"/>
          <w:marRight w:val="0"/>
          <w:marTop w:val="0"/>
          <w:marBottom w:val="0"/>
          <w:divBdr>
            <w:top w:val="none" w:sz="0" w:space="0" w:color="auto"/>
            <w:left w:val="none" w:sz="0" w:space="0" w:color="auto"/>
            <w:bottom w:val="none" w:sz="0" w:space="0" w:color="auto"/>
            <w:right w:val="none" w:sz="0" w:space="0" w:color="auto"/>
          </w:divBdr>
          <w:divsChild>
            <w:div w:id="1653486822">
              <w:marLeft w:val="0"/>
              <w:marRight w:val="0"/>
              <w:marTop w:val="0"/>
              <w:marBottom w:val="0"/>
              <w:divBdr>
                <w:top w:val="none" w:sz="0" w:space="0" w:color="auto"/>
                <w:left w:val="none" w:sz="0" w:space="0" w:color="auto"/>
                <w:bottom w:val="none" w:sz="0" w:space="0" w:color="auto"/>
                <w:right w:val="none" w:sz="0" w:space="0" w:color="auto"/>
              </w:divBdr>
              <w:divsChild>
                <w:div w:id="8816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75697">
      <w:bodyDiv w:val="1"/>
      <w:marLeft w:val="0"/>
      <w:marRight w:val="0"/>
      <w:marTop w:val="0"/>
      <w:marBottom w:val="0"/>
      <w:divBdr>
        <w:top w:val="none" w:sz="0" w:space="0" w:color="auto"/>
        <w:left w:val="none" w:sz="0" w:space="0" w:color="auto"/>
        <w:bottom w:val="none" w:sz="0" w:space="0" w:color="auto"/>
        <w:right w:val="none" w:sz="0" w:space="0" w:color="auto"/>
      </w:divBdr>
    </w:div>
    <w:div w:id="739985056">
      <w:bodyDiv w:val="1"/>
      <w:marLeft w:val="0"/>
      <w:marRight w:val="0"/>
      <w:marTop w:val="0"/>
      <w:marBottom w:val="0"/>
      <w:divBdr>
        <w:top w:val="none" w:sz="0" w:space="0" w:color="auto"/>
        <w:left w:val="none" w:sz="0" w:space="0" w:color="auto"/>
        <w:bottom w:val="none" w:sz="0" w:space="0" w:color="auto"/>
        <w:right w:val="none" w:sz="0" w:space="0" w:color="auto"/>
      </w:divBdr>
      <w:divsChild>
        <w:div w:id="1347903519">
          <w:marLeft w:val="0"/>
          <w:marRight w:val="0"/>
          <w:marTop w:val="0"/>
          <w:marBottom w:val="0"/>
          <w:divBdr>
            <w:top w:val="none" w:sz="0" w:space="0" w:color="auto"/>
            <w:left w:val="none" w:sz="0" w:space="0" w:color="auto"/>
            <w:bottom w:val="none" w:sz="0" w:space="0" w:color="auto"/>
            <w:right w:val="none" w:sz="0" w:space="0" w:color="auto"/>
          </w:divBdr>
          <w:divsChild>
            <w:div w:id="738136197">
              <w:marLeft w:val="0"/>
              <w:marRight w:val="0"/>
              <w:marTop w:val="0"/>
              <w:marBottom w:val="0"/>
              <w:divBdr>
                <w:top w:val="none" w:sz="0" w:space="0" w:color="auto"/>
                <w:left w:val="none" w:sz="0" w:space="0" w:color="auto"/>
                <w:bottom w:val="none" w:sz="0" w:space="0" w:color="auto"/>
                <w:right w:val="none" w:sz="0" w:space="0" w:color="auto"/>
              </w:divBdr>
              <w:divsChild>
                <w:div w:id="13519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62266">
      <w:bodyDiv w:val="1"/>
      <w:marLeft w:val="0"/>
      <w:marRight w:val="0"/>
      <w:marTop w:val="0"/>
      <w:marBottom w:val="0"/>
      <w:divBdr>
        <w:top w:val="none" w:sz="0" w:space="0" w:color="auto"/>
        <w:left w:val="none" w:sz="0" w:space="0" w:color="auto"/>
        <w:bottom w:val="none" w:sz="0" w:space="0" w:color="auto"/>
        <w:right w:val="none" w:sz="0" w:space="0" w:color="auto"/>
      </w:divBdr>
      <w:divsChild>
        <w:div w:id="998192430">
          <w:marLeft w:val="0"/>
          <w:marRight w:val="0"/>
          <w:marTop w:val="0"/>
          <w:marBottom w:val="0"/>
          <w:divBdr>
            <w:top w:val="none" w:sz="0" w:space="0" w:color="auto"/>
            <w:left w:val="none" w:sz="0" w:space="0" w:color="auto"/>
            <w:bottom w:val="none" w:sz="0" w:space="0" w:color="auto"/>
            <w:right w:val="none" w:sz="0" w:space="0" w:color="auto"/>
          </w:divBdr>
          <w:divsChild>
            <w:div w:id="844782943">
              <w:marLeft w:val="0"/>
              <w:marRight w:val="0"/>
              <w:marTop w:val="0"/>
              <w:marBottom w:val="0"/>
              <w:divBdr>
                <w:top w:val="none" w:sz="0" w:space="0" w:color="auto"/>
                <w:left w:val="none" w:sz="0" w:space="0" w:color="auto"/>
                <w:bottom w:val="none" w:sz="0" w:space="0" w:color="auto"/>
                <w:right w:val="none" w:sz="0" w:space="0" w:color="auto"/>
              </w:divBdr>
              <w:divsChild>
                <w:div w:id="14022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5807">
      <w:bodyDiv w:val="1"/>
      <w:marLeft w:val="0"/>
      <w:marRight w:val="0"/>
      <w:marTop w:val="0"/>
      <w:marBottom w:val="0"/>
      <w:divBdr>
        <w:top w:val="none" w:sz="0" w:space="0" w:color="auto"/>
        <w:left w:val="none" w:sz="0" w:space="0" w:color="auto"/>
        <w:bottom w:val="none" w:sz="0" w:space="0" w:color="auto"/>
        <w:right w:val="none" w:sz="0" w:space="0" w:color="auto"/>
      </w:divBdr>
      <w:divsChild>
        <w:div w:id="1288313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9838">
      <w:bodyDiv w:val="1"/>
      <w:marLeft w:val="0"/>
      <w:marRight w:val="0"/>
      <w:marTop w:val="0"/>
      <w:marBottom w:val="0"/>
      <w:divBdr>
        <w:top w:val="none" w:sz="0" w:space="0" w:color="auto"/>
        <w:left w:val="none" w:sz="0" w:space="0" w:color="auto"/>
        <w:bottom w:val="none" w:sz="0" w:space="0" w:color="auto"/>
        <w:right w:val="none" w:sz="0" w:space="0" w:color="auto"/>
      </w:divBdr>
      <w:divsChild>
        <w:div w:id="1572497140">
          <w:marLeft w:val="0"/>
          <w:marRight w:val="0"/>
          <w:marTop w:val="0"/>
          <w:marBottom w:val="0"/>
          <w:divBdr>
            <w:top w:val="none" w:sz="0" w:space="0" w:color="auto"/>
            <w:left w:val="none" w:sz="0" w:space="0" w:color="auto"/>
            <w:bottom w:val="none" w:sz="0" w:space="0" w:color="auto"/>
            <w:right w:val="none" w:sz="0" w:space="0" w:color="auto"/>
          </w:divBdr>
          <w:divsChild>
            <w:div w:id="1800536497">
              <w:marLeft w:val="0"/>
              <w:marRight w:val="0"/>
              <w:marTop w:val="0"/>
              <w:marBottom w:val="0"/>
              <w:divBdr>
                <w:top w:val="none" w:sz="0" w:space="0" w:color="auto"/>
                <w:left w:val="none" w:sz="0" w:space="0" w:color="auto"/>
                <w:bottom w:val="none" w:sz="0" w:space="0" w:color="auto"/>
                <w:right w:val="none" w:sz="0" w:space="0" w:color="auto"/>
              </w:divBdr>
              <w:divsChild>
                <w:div w:id="138008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81157">
      <w:bodyDiv w:val="1"/>
      <w:marLeft w:val="0"/>
      <w:marRight w:val="0"/>
      <w:marTop w:val="0"/>
      <w:marBottom w:val="0"/>
      <w:divBdr>
        <w:top w:val="none" w:sz="0" w:space="0" w:color="auto"/>
        <w:left w:val="none" w:sz="0" w:space="0" w:color="auto"/>
        <w:bottom w:val="none" w:sz="0" w:space="0" w:color="auto"/>
        <w:right w:val="none" w:sz="0" w:space="0" w:color="auto"/>
      </w:divBdr>
    </w:div>
    <w:div w:id="1216699336">
      <w:bodyDiv w:val="1"/>
      <w:marLeft w:val="0"/>
      <w:marRight w:val="0"/>
      <w:marTop w:val="0"/>
      <w:marBottom w:val="0"/>
      <w:divBdr>
        <w:top w:val="none" w:sz="0" w:space="0" w:color="auto"/>
        <w:left w:val="none" w:sz="0" w:space="0" w:color="auto"/>
        <w:bottom w:val="none" w:sz="0" w:space="0" w:color="auto"/>
        <w:right w:val="none" w:sz="0" w:space="0" w:color="auto"/>
      </w:divBdr>
      <w:divsChild>
        <w:div w:id="2140223250">
          <w:marLeft w:val="0"/>
          <w:marRight w:val="0"/>
          <w:marTop w:val="0"/>
          <w:marBottom w:val="0"/>
          <w:divBdr>
            <w:top w:val="none" w:sz="0" w:space="0" w:color="auto"/>
            <w:left w:val="none" w:sz="0" w:space="0" w:color="auto"/>
            <w:bottom w:val="none" w:sz="0" w:space="0" w:color="auto"/>
            <w:right w:val="none" w:sz="0" w:space="0" w:color="auto"/>
          </w:divBdr>
          <w:divsChild>
            <w:div w:id="1347905857">
              <w:marLeft w:val="0"/>
              <w:marRight w:val="0"/>
              <w:marTop w:val="0"/>
              <w:marBottom w:val="0"/>
              <w:divBdr>
                <w:top w:val="none" w:sz="0" w:space="0" w:color="auto"/>
                <w:left w:val="none" w:sz="0" w:space="0" w:color="auto"/>
                <w:bottom w:val="none" w:sz="0" w:space="0" w:color="auto"/>
                <w:right w:val="none" w:sz="0" w:space="0" w:color="auto"/>
              </w:divBdr>
              <w:divsChild>
                <w:div w:id="18565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75599">
      <w:bodyDiv w:val="1"/>
      <w:marLeft w:val="0"/>
      <w:marRight w:val="0"/>
      <w:marTop w:val="0"/>
      <w:marBottom w:val="0"/>
      <w:divBdr>
        <w:top w:val="none" w:sz="0" w:space="0" w:color="auto"/>
        <w:left w:val="none" w:sz="0" w:space="0" w:color="auto"/>
        <w:bottom w:val="none" w:sz="0" w:space="0" w:color="auto"/>
        <w:right w:val="none" w:sz="0" w:space="0" w:color="auto"/>
      </w:divBdr>
      <w:divsChild>
        <w:div w:id="1886866026">
          <w:marLeft w:val="0"/>
          <w:marRight w:val="0"/>
          <w:marTop w:val="0"/>
          <w:marBottom w:val="0"/>
          <w:divBdr>
            <w:top w:val="none" w:sz="0" w:space="0" w:color="auto"/>
            <w:left w:val="none" w:sz="0" w:space="0" w:color="auto"/>
            <w:bottom w:val="none" w:sz="0" w:space="0" w:color="auto"/>
            <w:right w:val="none" w:sz="0" w:space="0" w:color="auto"/>
          </w:divBdr>
          <w:divsChild>
            <w:div w:id="1684164616">
              <w:marLeft w:val="0"/>
              <w:marRight w:val="0"/>
              <w:marTop w:val="0"/>
              <w:marBottom w:val="0"/>
              <w:divBdr>
                <w:top w:val="none" w:sz="0" w:space="0" w:color="auto"/>
                <w:left w:val="none" w:sz="0" w:space="0" w:color="auto"/>
                <w:bottom w:val="none" w:sz="0" w:space="0" w:color="auto"/>
                <w:right w:val="none" w:sz="0" w:space="0" w:color="auto"/>
              </w:divBdr>
              <w:divsChild>
                <w:div w:id="20963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29681">
      <w:bodyDiv w:val="1"/>
      <w:marLeft w:val="0"/>
      <w:marRight w:val="0"/>
      <w:marTop w:val="0"/>
      <w:marBottom w:val="0"/>
      <w:divBdr>
        <w:top w:val="none" w:sz="0" w:space="0" w:color="auto"/>
        <w:left w:val="none" w:sz="0" w:space="0" w:color="auto"/>
        <w:bottom w:val="none" w:sz="0" w:space="0" w:color="auto"/>
        <w:right w:val="none" w:sz="0" w:space="0" w:color="auto"/>
      </w:divBdr>
      <w:divsChild>
        <w:div w:id="512912290">
          <w:marLeft w:val="0"/>
          <w:marRight w:val="0"/>
          <w:marTop w:val="0"/>
          <w:marBottom w:val="0"/>
          <w:divBdr>
            <w:top w:val="none" w:sz="0" w:space="0" w:color="auto"/>
            <w:left w:val="none" w:sz="0" w:space="0" w:color="auto"/>
            <w:bottom w:val="none" w:sz="0" w:space="0" w:color="auto"/>
            <w:right w:val="none" w:sz="0" w:space="0" w:color="auto"/>
          </w:divBdr>
          <w:divsChild>
            <w:div w:id="2077583201">
              <w:marLeft w:val="0"/>
              <w:marRight w:val="0"/>
              <w:marTop w:val="0"/>
              <w:marBottom w:val="0"/>
              <w:divBdr>
                <w:top w:val="none" w:sz="0" w:space="0" w:color="auto"/>
                <w:left w:val="none" w:sz="0" w:space="0" w:color="auto"/>
                <w:bottom w:val="none" w:sz="0" w:space="0" w:color="auto"/>
                <w:right w:val="none" w:sz="0" w:space="0" w:color="auto"/>
              </w:divBdr>
              <w:divsChild>
                <w:div w:id="11878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3259">
      <w:bodyDiv w:val="1"/>
      <w:marLeft w:val="0"/>
      <w:marRight w:val="0"/>
      <w:marTop w:val="0"/>
      <w:marBottom w:val="0"/>
      <w:divBdr>
        <w:top w:val="none" w:sz="0" w:space="0" w:color="auto"/>
        <w:left w:val="none" w:sz="0" w:space="0" w:color="auto"/>
        <w:bottom w:val="none" w:sz="0" w:space="0" w:color="auto"/>
        <w:right w:val="none" w:sz="0" w:space="0" w:color="auto"/>
      </w:divBdr>
      <w:divsChild>
        <w:div w:id="719132599">
          <w:marLeft w:val="0"/>
          <w:marRight w:val="0"/>
          <w:marTop w:val="0"/>
          <w:marBottom w:val="0"/>
          <w:divBdr>
            <w:top w:val="none" w:sz="0" w:space="0" w:color="auto"/>
            <w:left w:val="none" w:sz="0" w:space="0" w:color="auto"/>
            <w:bottom w:val="none" w:sz="0" w:space="0" w:color="auto"/>
            <w:right w:val="none" w:sz="0" w:space="0" w:color="auto"/>
          </w:divBdr>
          <w:divsChild>
            <w:div w:id="1035423607">
              <w:marLeft w:val="0"/>
              <w:marRight w:val="0"/>
              <w:marTop w:val="0"/>
              <w:marBottom w:val="0"/>
              <w:divBdr>
                <w:top w:val="none" w:sz="0" w:space="0" w:color="auto"/>
                <w:left w:val="none" w:sz="0" w:space="0" w:color="auto"/>
                <w:bottom w:val="none" w:sz="0" w:space="0" w:color="auto"/>
                <w:right w:val="none" w:sz="0" w:space="0" w:color="auto"/>
              </w:divBdr>
              <w:divsChild>
                <w:div w:id="3511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5912">
      <w:bodyDiv w:val="1"/>
      <w:marLeft w:val="0"/>
      <w:marRight w:val="0"/>
      <w:marTop w:val="0"/>
      <w:marBottom w:val="0"/>
      <w:divBdr>
        <w:top w:val="none" w:sz="0" w:space="0" w:color="auto"/>
        <w:left w:val="none" w:sz="0" w:space="0" w:color="auto"/>
        <w:bottom w:val="none" w:sz="0" w:space="0" w:color="auto"/>
        <w:right w:val="none" w:sz="0" w:space="0" w:color="auto"/>
      </w:divBdr>
      <w:divsChild>
        <w:div w:id="1211189676">
          <w:marLeft w:val="0"/>
          <w:marRight w:val="0"/>
          <w:marTop w:val="0"/>
          <w:marBottom w:val="0"/>
          <w:divBdr>
            <w:top w:val="none" w:sz="0" w:space="0" w:color="auto"/>
            <w:left w:val="none" w:sz="0" w:space="0" w:color="auto"/>
            <w:bottom w:val="none" w:sz="0" w:space="0" w:color="auto"/>
            <w:right w:val="none" w:sz="0" w:space="0" w:color="auto"/>
          </w:divBdr>
          <w:divsChild>
            <w:div w:id="399911580">
              <w:marLeft w:val="0"/>
              <w:marRight w:val="0"/>
              <w:marTop w:val="0"/>
              <w:marBottom w:val="0"/>
              <w:divBdr>
                <w:top w:val="none" w:sz="0" w:space="0" w:color="auto"/>
                <w:left w:val="none" w:sz="0" w:space="0" w:color="auto"/>
                <w:bottom w:val="none" w:sz="0" w:space="0" w:color="auto"/>
                <w:right w:val="none" w:sz="0" w:space="0" w:color="auto"/>
              </w:divBdr>
              <w:divsChild>
                <w:div w:id="18270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68934">
      <w:bodyDiv w:val="1"/>
      <w:marLeft w:val="0"/>
      <w:marRight w:val="0"/>
      <w:marTop w:val="0"/>
      <w:marBottom w:val="0"/>
      <w:divBdr>
        <w:top w:val="none" w:sz="0" w:space="0" w:color="auto"/>
        <w:left w:val="none" w:sz="0" w:space="0" w:color="auto"/>
        <w:bottom w:val="none" w:sz="0" w:space="0" w:color="auto"/>
        <w:right w:val="none" w:sz="0" w:space="0" w:color="auto"/>
      </w:divBdr>
    </w:div>
    <w:div w:id="1669359119">
      <w:bodyDiv w:val="1"/>
      <w:marLeft w:val="0"/>
      <w:marRight w:val="0"/>
      <w:marTop w:val="0"/>
      <w:marBottom w:val="0"/>
      <w:divBdr>
        <w:top w:val="none" w:sz="0" w:space="0" w:color="auto"/>
        <w:left w:val="none" w:sz="0" w:space="0" w:color="auto"/>
        <w:bottom w:val="none" w:sz="0" w:space="0" w:color="auto"/>
        <w:right w:val="none" w:sz="0" w:space="0" w:color="auto"/>
      </w:divBdr>
    </w:div>
    <w:div w:id="1807578266">
      <w:bodyDiv w:val="1"/>
      <w:marLeft w:val="0"/>
      <w:marRight w:val="0"/>
      <w:marTop w:val="0"/>
      <w:marBottom w:val="0"/>
      <w:divBdr>
        <w:top w:val="none" w:sz="0" w:space="0" w:color="auto"/>
        <w:left w:val="none" w:sz="0" w:space="0" w:color="auto"/>
        <w:bottom w:val="none" w:sz="0" w:space="0" w:color="auto"/>
        <w:right w:val="none" w:sz="0" w:space="0" w:color="auto"/>
      </w:divBdr>
      <w:divsChild>
        <w:div w:id="1860968570">
          <w:marLeft w:val="0"/>
          <w:marRight w:val="0"/>
          <w:marTop w:val="0"/>
          <w:marBottom w:val="0"/>
          <w:divBdr>
            <w:top w:val="none" w:sz="0" w:space="0" w:color="auto"/>
            <w:left w:val="none" w:sz="0" w:space="0" w:color="auto"/>
            <w:bottom w:val="none" w:sz="0" w:space="0" w:color="auto"/>
            <w:right w:val="none" w:sz="0" w:space="0" w:color="auto"/>
          </w:divBdr>
          <w:divsChild>
            <w:div w:id="1653370474">
              <w:marLeft w:val="0"/>
              <w:marRight w:val="0"/>
              <w:marTop w:val="0"/>
              <w:marBottom w:val="0"/>
              <w:divBdr>
                <w:top w:val="none" w:sz="0" w:space="0" w:color="auto"/>
                <w:left w:val="none" w:sz="0" w:space="0" w:color="auto"/>
                <w:bottom w:val="none" w:sz="0" w:space="0" w:color="auto"/>
                <w:right w:val="none" w:sz="0" w:space="0" w:color="auto"/>
              </w:divBdr>
              <w:divsChild>
                <w:div w:id="19773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5905">
      <w:bodyDiv w:val="1"/>
      <w:marLeft w:val="0"/>
      <w:marRight w:val="0"/>
      <w:marTop w:val="0"/>
      <w:marBottom w:val="0"/>
      <w:divBdr>
        <w:top w:val="none" w:sz="0" w:space="0" w:color="auto"/>
        <w:left w:val="none" w:sz="0" w:space="0" w:color="auto"/>
        <w:bottom w:val="none" w:sz="0" w:space="0" w:color="auto"/>
        <w:right w:val="none" w:sz="0" w:space="0" w:color="auto"/>
      </w:divBdr>
      <w:divsChild>
        <w:div w:id="1708216378">
          <w:marLeft w:val="0"/>
          <w:marRight w:val="0"/>
          <w:marTop w:val="0"/>
          <w:marBottom w:val="0"/>
          <w:divBdr>
            <w:top w:val="none" w:sz="0" w:space="0" w:color="auto"/>
            <w:left w:val="none" w:sz="0" w:space="0" w:color="auto"/>
            <w:bottom w:val="none" w:sz="0" w:space="0" w:color="auto"/>
            <w:right w:val="none" w:sz="0" w:space="0" w:color="auto"/>
          </w:divBdr>
          <w:divsChild>
            <w:div w:id="153185440">
              <w:marLeft w:val="0"/>
              <w:marRight w:val="0"/>
              <w:marTop w:val="0"/>
              <w:marBottom w:val="0"/>
              <w:divBdr>
                <w:top w:val="none" w:sz="0" w:space="0" w:color="auto"/>
                <w:left w:val="none" w:sz="0" w:space="0" w:color="auto"/>
                <w:bottom w:val="none" w:sz="0" w:space="0" w:color="auto"/>
                <w:right w:val="none" w:sz="0" w:space="0" w:color="auto"/>
              </w:divBdr>
              <w:divsChild>
                <w:div w:id="17443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7773">
      <w:bodyDiv w:val="1"/>
      <w:marLeft w:val="0"/>
      <w:marRight w:val="0"/>
      <w:marTop w:val="0"/>
      <w:marBottom w:val="0"/>
      <w:divBdr>
        <w:top w:val="none" w:sz="0" w:space="0" w:color="auto"/>
        <w:left w:val="none" w:sz="0" w:space="0" w:color="auto"/>
        <w:bottom w:val="none" w:sz="0" w:space="0" w:color="auto"/>
        <w:right w:val="none" w:sz="0" w:space="0" w:color="auto"/>
      </w:divBdr>
    </w:div>
    <w:div w:id="2111974760">
      <w:bodyDiv w:val="1"/>
      <w:marLeft w:val="0"/>
      <w:marRight w:val="0"/>
      <w:marTop w:val="0"/>
      <w:marBottom w:val="0"/>
      <w:divBdr>
        <w:top w:val="none" w:sz="0" w:space="0" w:color="auto"/>
        <w:left w:val="none" w:sz="0" w:space="0" w:color="auto"/>
        <w:bottom w:val="none" w:sz="0" w:space="0" w:color="auto"/>
        <w:right w:val="none" w:sz="0" w:space="0" w:color="auto"/>
      </w:divBdr>
      <w:divsChild>
        <w:div w:id="284626308">
          <w:marLeft w:val="0"/>
          <w:marRight w:val="0"/>
          <w:marTop w:val="0"/>
          <w:marBottom w:val="0"/>
          <w:divBdr>
            <w:top w:val="none" w:sz="0" w:space="0" w:color="auto"/>
            <w:left w:val="none" w:sz="0" w:space="0" w:color="auto"/>
            <w:bottom w:val="none" w:sz="0" w:space="0" w:color="auto"/>
            <w:right w:val="none" w:sz="0" w:space="0" w:color="auto"/>
          </w:divBdr>
          <w:divsChild>
            <w:div w:id="2108694571">
              <w:marLeft w:val="0"/>
              <w:marRight w:val="0"/>
              <w:marTop w:val="0"/>
              <w:marBottom w:val="0"/>
              <w:divBdr>
                <w:top w:val="none" w:sz="0" w:space="0" w:color="auto"/>
                <w:left w:val="none" w:sz="0" w:space="0" w:color="auto"/>
                <w:bottom w:val="none" w:sz="0" w:space="0" w:color="auto"/>
                <w:right w:val="none" w:sz="0" w:space="0" w:color="auto"/>
              </w:divBdr>
              <w:divsChild>
                <w:div w:id="18629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8756">
      <w:bodyDiv w:val="1"/>
      <w:marLeft w:val="0"/>
      <w:marRight w:val="0"/>
      <w:marTop w:val="0"/>
      <w:marBottom w:val="0"/>
      <w:divBdr>
        <w:top w:val="none" w:sz="0" w:space="0" w:color="auto"/>
        <w:left w:val="none" w:sz="0" w:space="0" w:color="auto"/>
        <w:bottom w:val="none" w:sz="0" w:space="0" w:color="auto"/>
        <w:right w:val="none" w:sz="0" w:space="0" w:color="auto"/>
      </w:divBdr>
      <w:divsChild>
        <w:div w:id="359211150">
          <w:marLeft w:val="0"/>
          <w:marRight w:val="0"/>
          <w:marTop w:val="0"/>
          <w:marBottom w:val="0"/>
          <w:divBdr>
            <w:top w:val="none" w:sz="0" w:space="0" w:color="auto"/>
            <w:left w:val="none" w:sz="0" w:space="0" w:color="auto"/>
            <w:bottom w:val="none" w:sz="0" w:space="0" w:color="auto"/>
            <w:right w:val="none" w:sz="0" w:space="0" w:color="auto"/>
          </w:divBdr>
          <w:divsChild>
            <w:div w:id="1216963375">
              <w:marLeft w:val="0"/>
              <w:marRight w:val="0"/>
              <w:marTop w:val="0"/>
              <w:marBottom w:val="0"/>
              <w:divBdr>
                <w:top w:val="none" w:sz="0" w:space="0" w:color="auto"/>
                <w:left w:val="none" w:sz="0" w:space="0" w:color="auto"/>
                <w:bottom w:val="none" w:sz="0" w:space="0" w:color="auto"/>
                <w:right w:val="none" w:sz="0" w:space="0" w:color="auto"/>
              </w:divBdr>
              <w:divsChild>
                <w:div w:id="11891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ptionOne">
  <a:themeElements>
    <a:clrScheme name="Option One">
      <a:dk1>
        <a:sysClr val="windowText" lastClr="000000"/>
      </a:dk1>
      <a:lt1>
        <a:srgbClr val="439ED6"/>
      </a:lt1>
      <a:dk2>
        <a:srgbClr val="023A5F"/>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ktor">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kto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5D3BA-659E-437F-8322-B7C2F4AC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Pages>
  <Words>1824</Words>
  <Characters>9672</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Vidar Brudvik</dc:creator>
  <cp:keywords/>
  <dc:description/>
  <cp:lastModifiedBy>Vidar Brudvik</cp:lastModifiedBy>
  <cp:revision>18</cp:revision>
  <cp:lastPrinted>2021-06-15T15:45:00Z</cp:lastPrinted>
  <dcterms:created xsi:type="dcterms:W3CDTF">2022-05-24T13:12:00Z</dcterms:created>
  <dcterms:modified xsi:type="dcterms:W3CDTF">2023-05-17T18:29:00Z</dcterms:modified>
</cp:coreProperties>
</file>